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（XJ-2020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05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-0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12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Style w:val="6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2161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20年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张宇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15861664438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</w:tbl>
    <w:p/>
    <w:tbl>
      <w:tblPr>
        <w:tblStyle w:val="6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084"/>
        <w:gridCol w:w="3866"/>
        <w:gridCol w:w="988"/>
        <w:gridCol w:w="3119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移动平台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机型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EAIBOT-SSN1</w:t>
            </w:r>
          </w:p>
        </w:tc>
        <w:tc>
          <w:tcPr>
            <w:tcW w:w="988" w:type="dxa"/>
            <w:vMerge w:val="restart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restart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restart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restart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560mm*560mm*265mm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负载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100KG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驱动方式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差分驱动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最大速度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1m/s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电池容量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36V,22.4Ah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超声波传感器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5个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激光雷达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YDLIDAR G4 2个，测距范围16m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红外传感器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4个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接口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≥4个 USB2.0接口；1个RS232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免费送货至学校指定位置并安装到位，须提供软件安装调试服务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质保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提供原厂商一年免费质保及上门服务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8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导航模组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同上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机型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N98</w:t>
            </w:r>
          </w:p>
        </w:tc>
        <w:tc>
          <w:tcPr>
            <w:tcW w:w="988" w:type="dxa"/>
            <w:vMerge w:val="restart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CPU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I5-5250U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内存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4GB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硬盘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64GB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接口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1个以太网；HDMI2.0一个：USB2.0*2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操作系统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Ubuntu16.04+ROS Kinetic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1、具备机器人运动控制功能，包含速度控制、位置控制、轨迹控制。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2、基于ROS系统，支持并提供ROS 系统集成式开发环境 RosStudio IDE，可实现以窗口可视化的方式操作ROS移动机器人、设备管理、剖析 ROS 架构、源码编辑、算法管理、参数配置、编译调试、一键部署等功能。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3、提供Android端、Ubuntu端、windows端三种系统环境下的SDK资源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4、提供基于激光雷达的SLAM算法，可实现建立地图，自主导航，自主避障，多点巡航等功能，可实时更新地图。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5、提供andiord手机APP，实现多目标点之间自主巡航。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6、包含Ros Slam算法注释，关键参数调试说明。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8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免费送货至学校指定位置并安装到位，须提供软件安装调试服务</w:t>
            </w:r>
          </w:p>
        </w:tc>
        <w:tc>
          <w:tcPr>
            <w:tcW w:w="988" w:type="dxa"/>
            <w:vMerge w:val="restart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质保</w:t>
            </w:r>
          </w:p>
        </w:tc>
        <w:tc>
          <w:tcPr>
            <w:tcW w:w="386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提供原厂商一年免费质保及上门服务</w:t>
            </w:r>
          </w:p>
        </w:tc>
        <w:tc>
          <w:tcPr>
            <w:tcW w:w="988" w:type="dxa"/>
            <w:vMerge w:val="continue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5938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一、供应商资格要求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1、符合《政府采购法》第二十二条规定的供应商；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2、营业范围应包含本项目采购内容。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二、报价要求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1、报价应包含运输、保险、安装、调试、税费等所有费用；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2、交货地点：无锡职业技术学院内指定地点；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3、供货期：15天，自合同签订之日计起；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4、质量保证：必须是原厂全新合格产品，质保期应不少于1年；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5、付款方式：安装调试完毕，经校方验收合格后，支付至合同总金额的90%，验收合格满一年无质量问题付清尾款；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6、本项目技术联系人：曹小兵，电话18706171931；地址：无锡市高浪西路1600号无锡职业技术学院教务处（综合楼909）；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7、本项目最高限价为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6.8</w:t>
            </w:r>
            <w:r>
              <w:rPr>
                <w:rFonts w:hint="eastAsia"/>
                <w:sz w:val="24"/>
                <w:szCs w:val="24"/>
              </w:rPr>
              <w:t>万元，超过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最高限价视报价无效报价；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8、报价文件请授权代表签字并加盖单位公章后于2020年6月8日9时前寄送至无锡职业技术学院资产管理处</w:t>
            </w:r>
            <w:r>
              <w:rPr>
                <w:rFonts w:hint="eastAsia"/>
                <w:sz w:val="24"/>
                <w:szCs w:val="24"/>
              </w:rPr>
              <w:t>综合楼919室（疫情防控期间报价文件采用邮寄方式，报价人应充分考虑邮件在途时间，保证报价文件能够在截止时间之前送达学校。寄出报价文件时务必联系资产处张老师 15861664438 告知邮件单号）。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9、报价文件中除报价资料外还应包含以下资料：（1）营业执照复印件（加盖公章），（2）法定代表人身份证复印件，（3）授权代表还需提供法人授权委托书原件，（4）授权代表身份证复印件。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疫情防控期间本项目采用非现场方式实施，成交结果通过学校主页“招标采购”栏公布。学校组织3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</w:tc>
        <w:tc>
          <w:tcPr>
            <w:tcW w:w="6804" w:type="dxa"/>
            <w:gridSpan w:val="5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38" w:type="dxa"/>
            <w:gridSpan w:val="3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评审时间：20</w:t>
            </w:r>
            <w:r>
              <w:rPr>
                <w:color w:val="0000FF"/>
                <w:sz w:val="24"/>
                <w:u w:val="single"/>
              </w:rPr>
              <w:t>20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/>
                <w:color w:val="0000FF"/>
                <w:sz w:val="24"/>
                <w:u w:val="single"/>
              </w:rPr>
              <w:t>日9:00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：无锡市高浪西路1600号无锡职业技术学院综合楼904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3119" w:type="dxa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4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5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p>
      <w:pPr>
        <w:pStyle w:val="3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0D"/>
    <w:rsid w:val="00022E09"/>
    <w:rsid w:val="0013120D"/>
    <w:rsid w:val="0017519B"/>
    <w:rsid w:val="001A3D9C"/>
    <w:rsid w:val="001C3B00"/>
    <w:rsid w:val="00283170"/>
    <w:rsid w:val="0029538B"/>
    <w:rsid w:val="002E2B16"/>
    <w:rsid w:val="00345026"/>
    <w:rsid w:val="00366D9C"/>
    <w:rsid w:val="003D5465"/>
    <w:rsid w:val="003D581B"/>
    <w:rsid w:val="003E58DD"/>
    <w:rsid w:val="00415C06"/>
    <w:rsid w:val="004350A2"/>
    <w:rsid w:val="004436D8"/>
    <w:rsid w:val="00463198"/>
    <w:rsid w:val="004D194A"/>
    <w:rsid w:val="005201B2"/>
    <w:rsid w:val="00542B01"/>
    <w:rsid w:val="00570C4D"/>
    <w:rsid w:val="00581DFB"/>
    <w:rsid w:val="005971D8"/>
    <w:rsid w:val="005A517B"/>
    <w:rsid w:val="00625FF5"/>
    <w:rsid w:val="0067542D"/>
    <w:rsid w:val="006B70CF"/>
    <w:rsid w:val="00705D19"/>
    <w:rsid w:val="00712F2B"/>
    <w:rsid w:val="0075797D"/>
    <w:rsid w:val="00782C0E"/>
    <w:rsid w:val="00791590"/>
    <w:rsid w:val="007E346A"/>
    <w:rsid w:val="007F415C"/>
    <w:rsid w:val="008013D4"/>
    <w:rsid w:val="00821713"/>
    <w:rsid w:val="00834706"/>
    <w:rsid w:val="008A3AEC"/>
    <w:rsid w:val="008C4772"/>
    <w:rsid w:val="009329BD"/>
    <w:rsid w:val="00937023"/>
    <w:rsid w:val="009C6A2D"/>
    <w:rsid w:val="009F096D"/>
    <w:rsid w:val="00A40B4C"/>
    <w:rsid w:val="00A62995"/>
    <w:rsid w:val="00A85BB5"/>
    <w:rsid w:val="00AA1CD9"/>
    <w:rsid w:val="00AA7C52"/>
    <w:rsid w:val="00AC54FD"/>
    <w:rsid w:val="00B37042"/>
    <w:rsid w:val="00BA0781"/>
    <w:rsid w:val="00BB2CC4"/>
    <w:rsid w:val="00BB4333"/>
    <w:rsid w:val="00C0403C"/>
    <w:rsid w:val="00C16468"/>
    <w:rsid w:val="00C266B0"/>
    <w:rsid w:val="00CA4131"/>
    <w:rsid w:val="00CB17C4"/>
    <w:rsid w:val="00D556B6"/>
    <w:rsid w:val="00D82D70"/>
    <w:rsid w:val="00E02069"/>
    <w:rsid w:val="00E75783"/>
    <w:rsid w:val="00EB0566"/>
    <w:rsid w:val="00ED4790"/>
    <w:rsid w:val="00EE0A62"/>
    <w:rsid w:val="00F10834"/>
    <w:rsid w:val="00F30092"/>
    <w:rsid w:val="00F41D0C"/>
    <w:rsid w:val="00FC2392"/>
    <w:rsid w:val="00FC6410"/>
    <w:rsid w:val="00FD0163"/>
    <w:rsid w:val="00FE75EF"/>
    <w:rsid w:val="04721101"/>
    <w:rsid w:val="04FF4315"/>
    <w:rsid w:val="0D1234CC"/>
    <w:rsid w:val="0DA42347"/>
    <w:rsid w:val="11B14F05"/>
    <w:rsid w:val="18505401"/>
    <w:rsid w:val="186026A8"/>
    <w:rsid w:val="1CB25D62"/>
    <w:rsid w:val="1CD734C5"/>
    <w:rsid w:val="1D2A7EF3"/>
    <w:rsid w:val="1DE15EA2"/>
    <w:rsid w:val="1ECA7316"/>
    <w:rsid w:val="201104DA"/>
    <w:rsid w:val="2236665D"/>
    <w:rsid w:val="22E658EA"/>
    <w:rsid w:val="2E65560C"/>
    <w:rsid w:val="34E82D43"/>
    <w:rsid w:val="3B395C09"/>
    <w:rsid w:val="3DD36B51"/>
    <w:rsid w:val="3FAE7E03"/>
    <w:rsid w:val="406516B3"/>
    <w:rsid w:val="4268588E"/>
    <w:rsid w:val="42A75502"/>
    <w:rsid w:val="42EA6249"/>
    <w:rsid w:val="45830D0E"/>
    <w:rsid w:val="470F5D35"/>
    <w:rsid w:val="4AD6090A"/>
    <w:rsid w:val="518812DB"/>
    <w:rsid w:val="52AE0B97"/>
    <w:rsid w:val="54E737B3"/>
    <w:rsid w:val="56B72407"/>
    <w:rsid w:val="57D82E00"/>
    <w:rsid w:val="581E7394"/>
    <w:rsid w:val="59845403"/>
    <w:rsid w:val="59D067FD"/>
    <w:rsid w:val="5B60545F"/>
    <w:rsid w:val="5D7C30DE"/>
    <w:rsid w:val="5EDD1ADD"/>
    <w:rsid w:val="5F135A16"/>
    <w:rsid w:val="612C626E"/>
    <w:rsid w:val="67BD603B"/>
    <w:rsid w:val="742A0185"/>
    <w:rsid w:val="74FF387E"/>
    <w:rsid w:val="77434EF4"/>
    <w:rsid w:val="795A5A4A"/>
    <w:rsid w:val="7BB6398D"/>
    <w:rsid w:val="7EB2444F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3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328</Words>
  <Characters>1876</Characters>
  <Lines>15</Lines>
  <Paragraphs>4</Paragraphs>
  <TotalTime>5</TotalTime>
  <ScaleCrop>false</ScaleCrop>
  <LinksUpToDate>false</LinksUpToDate>
  <CharactersWithSpaces>2200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2020-03-16T02:25:00Z</dcterms:created>
  <dc:creator>huang</dc:creator>
  <cp:lastModifiedBy>wxzy</cp:lastModifiedBy>
  <cp:lastPrinted>2019-04-18T06:15:00Z</cp:lastPrinted>
  <dcterms:modified xsi:type="dcterms:W3CDTF">2020-06-01T04:18:32Z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