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A6" w:rsidRDefault="00582DA6">
      <w:pPr>
        <w:rPr>
          <w:rFonts w:ascii="楷体_GB2312" w:eastAsia="楷体_GB2312"/>
          <w:bCs/>
          <w:sz w:val="30"/>
        </w:rPr>
      </w:pPr>
    </w:p>
    <w:p w:rsidR="00582DA6" w:rsidRDefault="00644C10">
      <w:pPr>
        <w:jc w:val="center"/>
        <w:rPr>
          <w:rFonts w:ascii="黑体" w:eastAsia="黑体" w:hAnsi="华文中宋"/>
          <w:bCs/>
          <w:spacing w:val="20"/>
          <w:sz w:val="72"/>
          <w:szCs w:val="72"/>
        </w:rPr>
      </w:pPr>
      <w:r>
        <w:rPr>
          <w:rFonts w:ascii="黑体" w:eastAsia="黑体" w:hAnsi="华文中宋" w:hint="eastAsia"/>
          <w:bCs/>
          <w:spacing w:val="20"/>
          <w:sz w:val="72"/>
          <w:szCs w:val="72"/>
        </w:rPr>
        <w:t>无锡职业技术学院</w:t>
      </w:r>
    </w:p>
    <w:p w:rsidR="00582DA6" w:rsidRDefault="00582DA6">
      <w:pPr>
        <w:rPr>
          <w:rFonts w:ascii="华文中宋" w:eastAsia="华文中宋" w:hAnsi="华文中宋"/>
          <w:bCs/>
          <w:sz w:val="30"/>
        </w:rPr>
      </w:pPr>
    </w:p>
    <w:p w:rsidR="00582DA6" w:rsidRDefault="00582DA6">
      <w:pPr>
        <w:rPr>
          <w:rFonts w:ascii="华文中宋" w:eastAsia="华文中宋" w:hAnsi="华文中宋"/>
          <w:bCs/>
          <w:sz w:val="30"/>
        </w:rPr>
      </w:pPr>
    </w:p>
    <w:p w:rsidR="00582DA6" w:rsidRDefault="00644C10">
      <w:pPr>
        <w:jc w:val="center"/>
        <w:rPr>
          <w:rFonts w:ascii="黑体" w:eastAsia="黑体" w:hAnsi="华文中宋"/>
          <w:bCs/>
          <w:spacing w:val="20"/>
          <w:sz w:val="52"/>
          <w:szCs w:val="52"/>
        </w:rPr>
      </w:pPr>
      <w:r>
        <w:rPr>
          <w:rFonts w:ascii="黑体" w:eastAsia="黑体" w:hAnsi="华文中宋" w:hint="eastAsia"/>
          <w:bCs/>
          <w:spacing w:val="20"/>
          <w:sz w:val="52"/>
          <w:szCs w:val="52"/>
        </w:rPr>
        <w:t>竞争性谈判</w:t>
      </w:r>
    </w:p>
    <w:p w:rsidR="00582DA6" w:rsidRDefault="00644C10">
      <w:pPr>
        <w:jc w:val="center"/>
        <w:rPr>
          <w:rFonts w:ascii="华文中宋" w:eastAsia="华文中宋" w:hAnsi="华文中宋"/>
          <w:bCs/>
          <w:sz w:val="30"/>
        </w:rPr>
      </w:pPr>
      <w:r>
        <w:rPr>
          <w:rFonts w:ascii="黑体" w:eastAsia="黑体" w:hAnsi="华文中宋" w:hint="eastAsia"/>
          <w:bCs/>
          <w:color w:val="000000"/>
          <w:spacing w:val="20"/>
          <w:sz w:val="52"/>
          <w:szCs w:val="52"/>
        </w:rPr>
        <w:t xml:space="preserve">采 </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购</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文</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件</w:t>
      </w:r>
    </w:p>
    <w:p w:rsidR="00582DA6" w:rsidRPr="00E90B43" w:rsidRDefault="00582DA6" w:rsidP="00E90B43">
      <w:pPr>
        <w:tabs>
          <w:tab w:val="left" w:pos="9921"/>
        </w:tabs>
        <w:rPr>
          <w:rFonts w:ascii="华文中宋" w:eastAsia="华文中宋" w:hAnsi="华文中宋"/>
          <w:bCs/>
          <w:sz w:val="30"/>
        </w:rPr>
      </w:pPr>
    </w:p>
    <w:p w:rsidR="00582DA6" w:rsidRDefault="00582DA6">
      <w:pPr>
        <w:jc w:val="left"/>
        <w:rPr>
          <w:rFonts w:ascii="华文中宋" w:eastAsia="华文中宋" w:hAnsi="华文中宋"/>
          <w:bCs/>
          <w:sz w:val="30"/>
        </w:rPr>
      </w:pPr>
    </w:p>
    <w:p w:rsidR="00582DA6" w:rsidRDefault="00644C10">
      <w:pPr>
        <w:rPr>
          <w:rFonts w:ascii="黑体" w:eastAsia="黑体" w:hAnsi="华文中宋"/>
          <w:bCs/>
          <w:sz w:val="30"/>
          <w:szCs w:val="30"/>
        </w:rPr>
      </w:pPr>
      <w:r>
        <w:rPr>
          <w:rFonts w:ascii="黑体" w:eastAsia="黑体" w:hAnsi="华文中宋" w:hint="eastAsia"/>
          <w:bCs/>
          <w:sz w:val="30"/>
          <w:szCs w:val="30"/>
        </w:rPr>
        <w:t>项目编号：</w:t>
      </w:r>
      <w:r>
        <w:rPr>
          <w:rFonts w:ascii="黑体" w:eastAsia="黑体" w:hAnsi="华文中宋" w:hint="eastAsia"/>
          <w:bCs/>
          <w:sz w:val="30"/>
          <w:szCs w:val="30"/>
          <w:u w:val="single"/>
        </w:rPr>
        <w:t xml:space="preserve"> </w:t>
      </w:r>
      <w:r w:rsidR="00467F07">
        <w:rPr>
          <w:rFonts w:ascii="黑体" w:eastAsia="黑体" w:hAnsi="华文中宋" w:hint="eastAsia"/>
          <w:bCs/>
          <w:sz w:val="30"/>
          <w:szCs w:val="30"/>
          <w:u w:val="single"/>
        </w:rPr>
        <w:t>XXZX-JZTP-2020002</w:t>
      </w:r>
      <w:r>
        <w:rPr>
          <w:rFonts w:ascii="黑体" w:eastAsia="黑体" w:hAnsi="华文中宋" w:hint="eastAsia"/>
          <w:bCs/>
          <w:sz w:val="30"/>
          <w:szCs w:val="30"/>
          <w:u w:val="single"/>
        </w:rPr>
        <w:t xml:space="preserve"> </w:t>
      </w:r>
    </w:p>
    <w:p w:rsidR="00582DA6" w:rsidRDefault="00644C10">
      <w:pPr>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w:t>
      </w:r>
      <w:r w:rsidR="000E3256">
        <w:rPr>
          <w:rFonts w:ascii="黑体" w:eastAsia="黑体" w:hAnsi="华文中宋" w:hint="eastAsia"/>
          <w:bCs/>
          <w:sz w:val="30"/>
          <w:szCs w:val="30"/>
          <w:u w:val="single"/>
        </w:rPr>
        <w:t>期刊数字化办公</w:t>
      </w:r>
      <w:r w:rsidR="000E3256">
        <w:rPr>
          <w:rFonts w:ascii="黑体" w:eastAsia="黑体" w:hAnsi="华文中宋"/>
          <w:bCs/>
          <w:sz w:val="30"/>
          <w:szCs w:val="30"/>
          <w:u w:val="single"/>
        </w:rPr>
        <w:t>平台</w:t>
      </w:r>
      <w:r>
        <w:rPr>
          <w:rFonts w:ascii="黑体" w:eastAsia="黑体" w:hAnsi="华文中宋" w:hint="eastAsia"/>
          <w:bCs/>
          <w:sz w:val="30"/>
          <w:szCs w:val="30"/>
          <w:u w:val="single"/>
        </w:rPr>
        <w:t>采购项目</w:t>
      </w:r>
    </w:p>
    <w:p w:rsidR="00582DA6" w:rsidRDefault="00582DA6">
      <w:pPr>
        <w:rPr>
          <w:rFonts w:ascii="华文中宋" w:eastAsia="华文中宋" w:hAnsi="华文中宋"/>
          <w:bCs/>
          <w:sz w:val="32"/>
        </w:rPr>
      </w:pPr>
    </w:p>
    <w:p w:rsidR="00582DA6" w:rsidRPr="000E3256" w:rsidRDefault="00582DA6">
      <w:pPr>
        <w:rPr>
          <w:rFonts w:ascii="华文中宋" w:eastAsia="华文中宋" w:hAnsi="华文中宋"/>
          <w:bCs/>
          <w:sz w:val="30"/>
        </w:rPr>
      </w:pPr>
    </w:p>
    <w:p w:rsidR="00582DA6" w:rsidRDefault="00582DA6">
      <w:pPr>
        <w:rPr>
          <w:rFonts w:ascii="华文中宋" w:eastAsia="华文中宋" w:hAnsi="华文中宋"/>
          <w:bCs/>
          <w:sz w:val="30"/>
        </w:rPr>
      </w:pPr>
    </w:p>
    <w:p w:rsidR="00582DA6" w:rsidRDefault="00582DA6">
      <w:pPr>
        <w:rPr>
          <w:rFonts w:ascii="华文中宋" w:eastAsia="华文中宋" w:hAnsi="华文中宋"/>
          <w:bCs/>
          <w:sz w:val="30"/>
        </w:rPr>
      </w:pPr>
    </w:p>
    <w:p w:rsidR="00582DA6" w:rsidRDefault="00644C10">
      <w:pPr>
        <w:jc w:val="center"/>
        <w:rPr>
          <w:rFonts w:ascii="黑体" w:eastAsia="黑体" w:hAnsi="华文中宋"/>
          <w:bCs/>
          <w:sz w:val="44"/>
          <w:szCs w:val="44"/>
        </w:rPr>
      </w:pPr>
      <w:r>
        <w:rPr>
          <w:rFonts w:ascii="黑体" w:eastAsia="黑体" w:hAnsi="华文中宋" w:hint="eastAsia"/>
          <w:bCs/>
          <w:sz w:val="44"/>
          <w:szCs w:val="44"/>
        </w:rPr>
        <w:t>2020年</w:t>
      </w:r>
      <w:r w:rsidR="00467F07">
        <w:rPr>
          <w:rFonts w:ascii="黑体" w:eastAsia="黑体" w:hAnsi="华文中宋" w:hint="eastAsia"/>
          <w:bCs/>
          <w:sz w:val="44"/>
          <w:szCs w:val="44"/>
        </w:rPr>
        <w:t>7</w:t>
      </w:r>
      <w:r>
        <w:rPr>
          <w:rFonts w:ascii="黑体" w:eastAsia="黑体" w:hAnsi="华文中宋" w:hint="eastAsia"/>
          <w:bCs/>
          <w:sz w:val="44"/>
          <w:szCs w:val="44"/>
        </w:rPr>
        <w:t>月</w:t>
      </w:r>
      <w:r w:rsidR="00C64F80">
        <w:rPr>
          <w:rFonts w:ascii="黑体" w:eastAsia="黑体" w:hAnsi="华文中宋"/>
          <w:bCs/>
          <w:sz w:val="44"/>
          <w:szCs w:val="44"/>
        </w:rPr>
        <w:t>2</w:t>
      </w:r>
      <w:r>
        <w:rPr>
          <w:rFonts w:ascii="黑体" w:eastAsia="黑体" w:hAnsi="华文中宋" w:hint="eastAsia"/>
          <w:bCs/>
          <w:sz w:val="44"/>
          <w:szCs w:val="44"/>
        </w:rPr>
        <w:t>日</w:t>
      </w:r>
    </w:p>
    <w:p w:rsidR="00582DA6" w:rsidRDefault="00582DA6">
      <w:pPr>
        <w:jc w:val="center"/>
        <w:rPr>
          <w:rFonts w:ascii="黑体" w:eastAsia="黑体"/>
          <w:bCs/>
          <w:sz w:val="44"/>
        </w:rPr>
      </w:pPr>
    </w:p>
    <w:p w:rsidR="00582DA6" w:rsidRDefault="00644C10">
      <w:pPr>
        <w:jc w:val="center"/>
        <w:rPr>
          <w:b/>
          <w:sz w:val="44"/>
          <w:szCs w:val="44"/>
        </w:rPr>
      </w:pPr>
      <w:r>
        <w:rPr>
          <w:rStyle w:val="12"/>
          <w:rFonts w:eastAsia="黑体"/>
          <w:bCs/>
          <w:szCs w:val="21"/>
        </w:rPr>
        <w:br w:type="page"/>
      </w:r>
      <w:r>
        <w:rPr>
          <w:b/>
          <w:sz w:val="44"/>
          <w:szCs w:val="44"/>
          <w:lang w:val="zh-CN"/>
        </w:rPr>
        <w:lastRenderedPageBreak/>
        <w:t>目</w:t>
      </w:r>
      <w:r>
        <w:rPr>
          <w:rFonts w:hint="eastAsia"/>
          <w:b/>
          <w:sz w:val="44"/>
          <w:szCs w:val="44"/>
          <w:lang w:val="zh-CN"/>
        </w:rPr>
        <w:t xml:space="preserve">  </w:t>
      </w:r>
      <w:r>
        <w:rPr>
          <w:b/>
          <w:sz w:val="44"/>
          <w:szCs w:val="44"/>
          <w:lang w:val="zh-CN"/>
        </w:rPr>
        <w:t>录</w:t>
      </w:r>
    </w:p>
    <w:p w:rsidR="00582DA6" w:rsidRDefault="00644C1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一</w:t>
      </w:r>
      <w:r w:rsidR="005355DB">
        <w:rPr>
          <w:rFonts w:ascii="宋体" w:hAnsi="宋体" w:hint="eastAsia"/>
          <w:bCs/>
          <w:color w:val="000000"/>
          <w:sz w:val="30"/>
          <w:szCs w:val="30"/>
        </w:rPr>
        <w:t>、</w:t>
      </w:r>
      <w:r>
        <w:rPr>
          <w:rFonts w:ascii="宋体" w:hAnsi="宋体" w:hint="eastAsia"/>
          <w:bCs/>
          <w:color w:val="000000"/>
          <w:sz w:val="30"/>
          <w:szCs w:val="30"/>
        </w:rPr>
        <w:t>报价邀请函</w:t>
      </w:r>
      <w:r w:rsidR="005355DB">
        <w:rPr>
          <w:rFonts w:ascii="宋体" w:hAnsi="宋体" w:hint="eastAsia"/>
          <w:bCs/>
          <w:color w:val="000000"/>
          <w:sz w:val="30"/>
          <w:szCs w:val="30"/>
        </w:rPr>
        <w:t xml:space="preserve"> </w:t>
      </w:r>
      <w:r>
        <w:rPr>
          <w:rFonts w:ascii="宋体" w:hAnsi="宋体" w:hint="eastAsia"/>
          <w:bCs/>
          <w:color w:val="000000"/>
          <w:sz w:val="30"/>
          <w:szCs w:val="30"/>
        </w:rPr>
        <w:t>----------------------------------------（2）</w:t>
      </w:r>
    </w:p>
    <w:p w:rsidR="00582DA6" w:rsidRDefault="00644C1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w:t>
      </w:r>
      <w:r w:rsidR="005355DB">
        <w:rPr>
          <w:rFonts w:ascii="宋体" w:hAnsi="宋体" w:hint="eastAsia"/>
          <w:bCs/>
          <w:color w:val="000000"/>
          <w:sz w:val="30"/>
          <w:szCs w:val="30"/>
        </w:rPr>
        <w:t>、</w:t>
      </w:r>
      <w:r>
        <w:rPr>
          <w:rFonts w:ascii="宋体" w:hAnsi="宋体" w:hint="eastAsia"/>
          <w:bCs/>
          <w:color w:val="000000"/>
          <w:sz w:val="30"/>
          <w:szCs w:val="30"/>
        </w:rPr>
        <w:t>报价人须知---------------------------------------（4）</w:t>
      </w:r>
    </w:p>
    <w:p w:rsidR="00582DA6" w:rsidRDefault="00644C1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三</w:t>
      </w:r>
      <w:r w:rsidR="005355DB">
        <w:rPr>
          <w:rFonts w:ascii="宋体" w:hAnsi="宋体" w:hint="eastAsia"/>
          <w:bCs/>
          <w:color w:val="000000"/>
          <w:sz w:val="30"/>
          <w:szCs w:val="30"/>
        </w:rPr>
        <w:t>、</w:t>
      </w:r>
      <w:r>
        <w:rPr>
          <w:rFonts w:ascii="宋体" w:hAnsi="宋体" w:hint="eastAsia"/>
          <w:bCs/>
          <w:color w:val="000000"/>
          <w:sz w:val="30"/>
          <w:szCs w:val="30"/>
        </w:rPr>
        <w:t>功能要求和有关说明-------------------------------（9）</w:t>
      </w:r>
    </w:p>
    <w:p w:rsidR="00582DA6" w:rsidRDefault="00644C1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w:t>
      </w:r>
      <w:r w:rsidR="005355DB">
        <w:rPr>
          <w:rFonts w:ascii="宋体" w:hAnsi="宋体" w:hint="eastAsia"/>
          <w:bCs/>
          <w:color w:val="000000"/>
          <w:sz w:val="30"/>
          <w:szCs w:val="30"/>
        </w:rPr>
        <w:t>、</w:t>
      </w:r>
      <w:r>
        <w:rPr>
          <w:rFonts w:ascii="宋体" w:hAnsi="宋体" w:hint="eastAsia"/>
          <w:bCs/>
          <w:color w:val="000000"/>
          <w:sz w:val="30"/>
          <w:szCs w:val="30"/>
        </w:rPr>
        <w:t>合同书（格式文本）</w:t>
      </w:r>
      <w:r w:rsidR="005355DB">
        <w:rPr>
          <w:rFonts w:ascii="宋体" w:hAnsi="宋体" w:hint="eastAsia"/>
          <w:bCs/>
          <w:color w:val="000000"/>
          <w:sz w:val="30"/>
          <w:szCs w:val="30"/>
        </w:rPr>
        <w:t xml:space="preserve">  </w:t>
      </w:r>
      <w:r>
        <w:rPr>
          <w:rFonts w:ascii="宋体" w:hAnsi="宋体" w:hint="eastAsia"/>
          <w:bCs/>
          <w:color w:val="000000"/>
          <w:sz w:val="30"/>
          <w:szCs w:val="30"/>
        </w:rPr>
        <w:t>--------------------------------（14）</w:t>
      </w:r>
    </w:p>
    <w:p w:rsidR="00582DA6" w:rsidRDefault="00644C10">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w:t>
      </w:r>
      <w:r w:rsidR="005355DB">
        <w:rPr>
          <w:rFonts w:ascii="宋体" w:hAnsi="宋体" w:hint="eastAsia"/>
          <w:bCs/>
          <w:color w:val="000000"/>
          <w:sz w:val="30"/>
          <w:szCs w:val="30"/>
        </w:rPr>
        <w:t>、</w:t>
      </w:r>
      <w:r>
        <w:rPr>
          <w:rFonts w:ascii="宋体" w:hAnsi="宋体" w:hint="eastAsia"/>
          <w:bCs/>
          <w:color w:val="000000"/>
          <w:sz w:val="30"/>
          <w:szCs w:val="30"/>
        </w:rPr>
        <w:t>附件--------------------------------------------（15）</w:t>
      </w:r>
    </w:p>
    <w:p w:rsidR="00582DA6" w:rsidRDefault="00582DA6">
      <w:pPr>
        <w:spacing w:line="480" w:lineRule="auto"/>
        <w:rPr>
          <w:rFonts w:ascii="宋体" w:hAnsi="宋体"/>
          <w:bCs/>
          <w:sz w:val="28"/>
          <w:szCs w:val="28"/>
        </w:rPr>
      </w:pPr>
    </w:p>
    <w:p w:rsidR="00582DA6" w:rsidRDefault="00582DA6">
      <w:pPr>
        <w:rPr>
          <w:rFonts w:ascii="宋体" w:hAnsi="宋体"/>
          <w:bCs/>
          <w:sz w:val="28"/>
        </w:rPr>
      </w:pPr>
    </w:p>
    <w:p w:rsidR="00582DA6" w:rsidRDefault="00582DA6">
      <w:pPr>
        <w:rPr>
          <w:rFonts w:ascii="宋体" w:hAnsi="宋体"/>
          <w:bCs/>
          <w:sz w:val="32"/>
        </w:rPr>
      </w:pPr>
    </w:p>
    <w:p w:rsidR="00582DA6" w:rsidRDefault="00644C10">
      <w:pPr>
        <w:rPr>
          <w:rFonts w:ascii="宋体" w:hAnsi="宋体"/>
          <w:bCs/>
          <w:szCs w:val="21"/>
        </w:rPr>
      </w:pPr>
      <w:r>
        <w:rPr>
          <w:rFonts w:ascii="宋体" w:hAnsi="宋体"/>
          <w:bCs/>
          <w:sz w:val="32"/>
        </w:rPr>
        <w:br w:type="page"/>
      </w:r>
    </w:p>
    <w:p w:rsidR="00582DA6" w:rsidRDefault="00111E30" w:rsidP="00111E30">
      <w:pPr>
        <w:pStyle w:val="1"/>
        <w:ind w:left="3969"/>
        <w:jc w:val="left"/>
        <w:rPr>
          <w:rFonts w:ascii="黑体" w:eastAsia="黑体"/>
          <w:bCs/>
          <w:szCs w:val="28"/>
        </w:rPr>
      </w:pPr>
      <w:bookmarkStart w:id="0" w:name="报价方须知前附表"/>
      <w:bookmarkStart w:id="1" w:name="_Toc392832239"/>
      <w:bookmarkEnd w:id="0"/>
      <w:r>
        <w:rPr>
          <w:rFonts w:ascii="黑体" w:eastAsia="黑体" w:hint="eastAsia"/>
          <w:bCs/>
          <w:szCs w:val="28"/>
        </w:rPr>
        <w:lastRenderedPageBreak/>
        <w:t>一</w:t>
      </w:r>
      <w:r>
        <w:rPr>
          <w:rFonts w:ascii="黑体" w:eastAsia="黑体"/>
          <w:bCs/>
          <w:szCs w:val="28"/>
        </w:rPr>
        <w:t>、</w:t>
      </w:r>
      <w:r w:rsidR="00644C10">
        <w:rPr>
          <w:rFonts w:ascii="黑体" w:eastAsia="黑体" w:hint="eastAsia"/>
          <w:bCs/>
          <w:szCs w:val="28"/>
        </w:rPr>
        <w:t>报价邀请</w:t>
      </w:r>
      <w:bookmarkEnd w:id="1"/>
    </w:p>
    <w:p w:rsidR="00582DA6" w:rsidRDefault="00644C10">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因学校办</w:t>
      </w:r>
      <w:r w:rsidR="00111E30">
        <w:rPr>
          <w:rFonts w:ascii="宋体" w:hAnsi="宋体" w:cs="宋体" w:hint="eastAsia"/>
          <w:color w:val="000000" w:themeColor="text1"/>
          <w:kern w:val="0"/>
          <w:sz w:val="24"/>
          <w:szCs w:val="24"/>
        </w:rPr>
        <w:t>刊</w:t>
      </w:r>
      <w:r>
        <w:rPr>
          <w:rFonts w:ascii="宋体" w:hAnsi="宋体" w:cs="宋体" w:hint="eastAsia"/>
          <w:color w:val="000000" w:themeColor="text1"/>
          <w:kern w:val="0"/>
          <w:sz w:val="24"/>
          <w:szCs w:val="24"/>
        </w:rPr>
        <w:t>需要，现采用竞争性谈判方式确定无锡职业技术学院</w:t>
      </w:r>
      <w:r w:rsidR="00111E30">
        <w:rPr>
          <w:rFonts w:ascii="宋体" w:hAnsi="宋体" w:cs="宋体" w:hint="eastAsia"/>
          <w:color w:val="000000" w:themeColor="text1"/>
          <w:kern w:val="0"/>
          <w:sz w:val="24"/>
          <w:szCs w:val="24"/>
        </w:rPr>
        <w:t>期刊</w:t>
      </w:r>
      <w:r w:rsidR="00D20602">
        <w:rPr>
          <w:rFonts w:ascii="宋体" w:hAnsi="宋体" w:cs="宋体" w:hint="eastAsia"/>
          <w:color w:val="000000" w:themeColor="text1"/>
          <w:kern w:val="0"/>
          <w:sz w:val="24"/>
          <w:szCs w:val="24"/>
        </w:rPr>
        <w:t>数字化办公平台</w:t>
      </w:r>
      <w:r>
        <w:rPr>
          <w:rFonts w:ascii="宋体" w:hAnsi="宋体" w:cs="宋体" w:hint="eastAsia"/>
          <w:color w:val="000000" w:themeColor="text1"/>
          <w:kern w:val="0"/>
          <w:sz w:val="24"/>
          <w:szCs w:val="24"/>
        </w:rPr>
        <w:t>采购项目供应商，欢迎合格的报价人参加报价并提请注意下列事项：</w:t>
      </w:r>
    </w:p>
    <w:p w:rsidR="00582DA6" w:rsidRDefault="00644C10">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（一）</w:t>
      </w:r>
      <w:r>
        <w:rPr>
          <w:rFonts w:ascii="黑体" w:eastAsia="黑体" w:hAnsi="黑体" w:cs="宋体" w:hint="eastAsia"/>
          <w:color w:val="000000"/>
          <w:kern w:val="0"/>
          <w:sz w:val="24"/>
          <w:szCs w:val="24"/>
        </w:rPr>
        <w:t>采购项目信息</w:t>
      </w:r>
    </w:p>
    <w:p w:rsidR="00582DA6" w:rsidRDefault="00644C1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1.项目名称：无锡职业技术学院</w:t>
      </w:r>
      <w:r w:rsidRPr="00C64F80">
        <w:rPr>
          <w:rFonts w:ascii="宋体" w:hAnsi="宋体" w:cs="宋体" w:hint="eastAsia"/>
          <w:b/>
          <w:kern w:val="0"/>
          <w:sz w:val="24"/>
          <w:szCs w:val="24"/>
        </w:rPr>
        <w:t>期刊</w:t>
      </w:r>
      <w:r w:rsidR="00D20602" w:rsidRPr="00C64F80">
        <w:rPr>
          <w:rFonts w:ascii="宋体" w:hAnsi="宋体" w:cs="宋体" w:hint="eastAsia"/>
          <w:b/>
          <w:kern w:val="0"/>
          <w:sz w:val="24"/>
          <w:szCs w:val="24"/>
        </w:rPr>
        <w:t>数字化办公</w:t>
      </w:r>
      <w:r w:rsidR="00D20602" w:rsidRPr="00C64F80">
        <w:rPr>
          <w:rFonts w:ascii="宋体" w:hAnsi="宋体" w:cs="宋体"/>
          <w:b/>
          <w:kern w:val="0"/>
          <w:sz w:val="24"/>
          <w:szCs w:val="24"/>
        </w:rPr>
        <w:t>平台</w:t>
      </w:r>
      <w:r>
        <w:rPr>
          <w:rFonts w:ascii="宋体" w:hAnsi="宋体" w:cs="宋体" w:hint="eastAsia"/>
          <w:kern w:val="0"/>
          <w:sz w:val="24"/>
          <w:szCs w:val="24"/>
        </w:rPr>
        <w:t>采购项目</w:t>
      </w:r>
    </w:p>
    <w:p w:rsidR="004B144A" w:rsidRDefault="00644C1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467F07">
        <w:rPr>
          <w:rFonts w:ascii="宋体" w:hAnsi="宋体" w:cs="宋体" w:hint="eastAsia"/>
          <w:kern w:val="0"/>
          <w:sz w:val="24"/>
          <w:szCs w:val="24"/>
        </w:rPr>
        <w:t>XXZX-JZTP-2020002</w:t>
      </w:r>
    </w:p>
    <w:p w:rsidR="008D1032" w:rsidRPr="008D1032" w:rsidRDefault="008D1032">
      <w:pPr>
        <w:widowControl/>
        <w:shd w:val="clear" w:color="auto" w:fill="FFFFFF"/>
        <w:spacing w:line="360" w:lineRule="auto"/>
        <w:ind w:firstLineChars="200" w:firstLine="480"/>
        <w:jc w:val="left"/>
        <w:rPr>
          <w:rFonts w:ascii="黑体" w:eastAsia="黑体" w:hAnsi="华文中宋"/>
          <w:bCs/>
          <w:color w:val="FF0000"/>
          <w:sz w:val="30"/>
          <w:szCs w:val="30"/>
          <w:u w:val="single"/>
        </w:rPr>
      </w:pPr>
      <w:r w:rsidRPr="008D1032">
        <w:rPr>
          <w:rFonts w:ascii="宋体" w:hAnsi="宋体" w:cs="宋体"/>
          <w:color w:val="FF0000"/>
          <w:kern w:val="0"/>
          <w:sz w:val="24"/>
          <w:szCs w:val="24"/>
        </w:rPr>
        <w:t>3.</w:t>
      </w:r>
      <w:r w:rsidRPr="008D1032">
        <w:rPr>
          <w:rFonts w:ascii="宋体" w:hAnsi="宋体" w:cs="宋体" w:hint="eastAsia"/>
          <w:color w:val="FF0000"/>
          <w:kern w:val="0"/>
          <w:sz w:val="24"/>
          <w:szCs w:val="24"/>
        </w:rPr>
        <w:t>项目采购内容：</w:t>
      </w:r>
      <w:r w:rsidR="000E3256">
        <w:rPr>
          <w:rFonts w:ascii="宋体" w:hAnsi="宋体" w:cs="宋体" w:hint="eastAsia"/>
          <w:color w:val="FF0000"/>
          <w:kern w:val="0"/>
          <w:sz w:val="24"/>
          <w:szCs w:val="24"/>
        </w:rPr>
        <w:t>期刊数字化</w:t>
      </w:r>
      <w:r w:rsidR="000E3256">
        <w:rPr>
          <w:rFonts w:ascii="宋体" w:hAnsi="宋体" w:cs="宋体"/>
          <w:color w:val="FF0000"/>
          <w:kern w:val="0"/>
          <w:sz w:val="24"/>
          <w:szCs w:val="24"/>
        </w:rPr>
        <w:t>办公平台</w:t>
      </w:r>
      <w:r w:rsidRPr="008D1032">
        <w:rPr>
          <w:rFonts w:ascii="宋体" w:hAnsi="宋体" w:cs="宋体" w:hint="eastAsia"/>
          <w:color w:val="FF0000"/>
          <w:kern w:val="0"/>
          <w:sz w:val="24"/>
          <w:szCs w:val="24"/>
        </w:rPr>
        <w:t>2套，分别用于《无锡职业技术学院学报》</w:t>
      </w:r>
      <w:r w:rsidR="000E3256">
        <w:rPr>
          <w:rFonts w:ascii="宋体" w:hAnsi="宋体" w:cs="宋体" w:hint="eastAsia"/>
          <w:color w:val="FF0000"/>
          <w:kern w:val="0"/>
          <w:sz w:val="24"/>
          <w:szCs w:val="24"/>
        </w:rPr>
        <w:t>和</w:t>
      </w:r>
      <w:r w:rsidRPr="008D1032">
        <w:rPr>
          <w:rFonts w:ascii="宋体" w:hAnsi="宋体" w:cs="宋体" w:hint="eastAsia"/>
          <w:color w:val="FF0000"/>
          <w:kern w:val="0"/>
          <w:sz w:val="24"/>
          <w:szCs w:val="24"/>
        </w:rPr>
        <w:t>《机械职业教育》</w:t>
      </w:r>
      <w:r w:rsidR="004F1B37">
        <w:rPr>
          <w:rFonts w:ascii="宋体" w:hAnsi="宋体" w:cs="宋体" w:hint="eastAsia"/>
          <w:color w:val="FF0000"/>
          <w:kern w:val="0"/>
          <w:sz w:val="24"/>
          <w:szCs w:val="24"/>
        </w:rPr>
        <w:t>的采编工作</w:t>
      </w:r>
      <w:r w:rsidRPr="008D1032">
        <w:rPr>
          <w:rFonts w:ascii="宋体" w:hAnsi="宋体" w:cs="宋体" w:hint="eastAsia"/>
          <w:color w:val="FF0000"/>
          <w:kern w:val="0"/>
          <w:sz w:val="24"/>
          <w:szCs w:val="24"/>
        </w:rPr>
        <w:t>。</w:t>
      </w:r>
    </w:p>
    <w:p w:rsidR="00582DA6" w:rsidRDefault="00644C10">
      <w:pPr>
        <w:widowControl/>
        <w:shd w:val="clear" w:color="auto" w:fill="FFFFFF"/>
        <w:spacing w:line="360" w:lineRule="auto"/>
        <w:ind w:firstLineChars="200" w:firstLine="480"/>
        <w:jc w:val="left"/>
        <w:rPr>
          <w:rFonts w:ascii="宋体" w:hAnsi="宋体" w:cs="宋体"/>
          <w:color w:val="0000FF"/>
          <w:kern w:val="0"/>
          <w:sz w:val="24"/>
          <w:szCs w:val="24"/>
        </w:rPr>
      </w:pPr>
      <w:r>
        <w:rPr>
          <w:rFonts w:ascii="宋体" w:hAnsi="宋体" w:cs="宋体" w:hint="eastAsia"/>
          <w:color w:val="0000FF"/>
          <w:kern w:val="0"/>
          <w:sz w:val="24"/>
          <w:szCs w:val="24"/>
        </w:rPr>
        <w:t>3.项目预算：</w:t>
      </w:r>
      <w:r w:rsidR="004F1B37">
        <w:rPr>
          <w:rFonts w:ascii="宋体" w:hAnsi="宋体" w:cs="宋体"/>
          <w:color w:val="0000FF"/>
          <w:kern w:val="0"/>
          <w:sz w:val="24"/>
          <w:szCs w:val="24"/>
        </w:rPr>
        <w:t>6</w:t>
      </w:r>
      <w:r>
        <w:rPr>
          <w:rFonts w:ascii="宋体" w:hAnsi="宋体" w:cs="宋体" w:hint="eastAsia"/>
          <w:color w:val="0000FF"/>
          <w:kern w:val="0"/>
          <w:sz w:val="24"/>
          <w:szCs w:val="24"/>
        </w:rPr>
        <w:t>万元</w:t>
      </w:r>
    </w:p>
    <w:p w:rsidR="00582DA6" w:rsidRDefault="00644C10">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4.采购方式：竞争性谈判</w:t>
      </w:r>
    </w:p>
    <w:p w:rsidR="00582DA6" w:rsidRDefault="00644C10">
      <w:pPr>
        <w:widowControl/>
        <w:shd w:val="clear" w:color="auto" w:fill="FFFFFF"/>
        <w:spacing w:line="360" w:lineRule="auto"/>
        <w:ind w:firstLineChars="200" w:firstLine="480"/>
        <w:jc w:val="left"/>
        <w:rPr>
          <w:rFonts w:ascii="宋体" w:hAnsi="宋体"/>
          <w:bCs/>
          <w:color w:val="000000"/>
          <w:sz w:val="24"/>
          <w:szCs w:val="24"/>
        </w:rPr>
      </w:pPr>
      <w:r>
        <w:rPr>
          <w:rFonts w:ascii="宋体" w:hAnsi="宋体" w:cs="宋体" w:hint="eastAsia"/>
          <w:color w:val="000000"/>
          <w:kern w:val="0"/>
          <w:sz w:val="24"/>
          <w:szCs w:val="24"/>
        </w:rPr>
        <w:t>5.采购人：</w:t>
      </w:r>
      <w:r>
        <w:rPr>
          <w:rFonts w:hAnsi="宋体" w:hint="eastAsia"/>
          <w:bCs/>
          <w:color w:val="000000"/>
          <w:sz w:val="24"/>
          <w:szCs w:val="24"/>
        </w:rPr>
        <w:t>无锡职业技术学院</w:t>
      </w:r>
    </w:p>
    <w:p w:rsidR="00582DA6" w:rsidRDefault="00644C10">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（二）报价人资格要求</w:t>
      </w:r>
    </w:p>
    <w:p w:rsidR="00582DA6" w:rsidRDefault="00644C10">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1.具备《中华人民共和国政府采购法》第二十二条第一款规定的条件；</w:t>
      </w:r>
    </w:p>
    <w:p w:rsidR="00582DA6" w:rsidRDefault="00644C10">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2.未被“信用中国”网站（</w:t>
      </w:r>
      <w:hyperlink r:id="rId9" w:history="1">
        <w:r w:rsidRPr="000343BE">
          <w:rPr>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w:t>
      </w:r>
    </w:p>
    <w:p w:rsidR="00582DA6" w:rsidRDefault="00644C10">
      <w:pPr>
        <w:widowControl/>
        <w:shd w:val="clear" w:color="auto" w:fill="FFFFFF"/>
        <w:spacing w:line="360" w:lineRule="auto"/>
        <w:ind w:firstLineChars="200" w:firstLine="480"/>
        <w:jc w:val="left"/>
        <w:rPr>
          <w:rFonts w:ascii="宋体" w:hAnsi="宋体"/>
          <w:bCs/>
          <w:color w:val="000000" w:themeColor="text1"/>
          <w:sz w:val="24"/>
          <w:szCs w:val="24"/>
        </w:rPr>
      </w:pPr>
      <w:r>
        <w:rPr>
          <w:rFonts w:ascii="宋体" w:hAnsi="宋体" w:hint="eastAsia"/>
          <w:bCs/>
          <w:color w:val="000000" w:themeColor="text1"/>
          <w:sz w:val="24"/>
          <w:szCs w:val="24"/>
        </w:rPr>
        <w:t>3.</w:t>
      </w:r>
      <w:r>
        <w:rPr>
          <w:rFonts w:ascii="宋体" w:hAnsi="宋体" w:hint="eastAsia"/>
          <w:color w:val="000000" w:themeColor="text1"/>
          <w:sz w:val="24"/>
          <w:szCs w:val="24"/>
        </w:rPr>
        <w:t>具备</w:t>
      </w:r>
      <w:r>
        <w:rPr>
          <w:rFonts w:ascii="宋体" w:hAnsi="宋体" w:cs="宋体" w:hint="eastAsia"/>
          <w:color w:val="000000" w:themeColor="text1"/>
          <w:kern w:val="0"/>
          <w:sz w:val="24"/>
          <w:szCs w:val="24"/>
        </w:rPr>
        <w:t>采购人根据采购项目的特殊要求规定的</w:t>
      </w:r>
      <w:r>
        <w:rPr>
          <w:rFonts w:ascii="宋体" w:hAnsi="宋体" w:hint="eastAsia"/>
          <w:color w:val="000000" w:themeColor="text1"/>
          <w:sz w:val="24"/>
          <w:szCs w:val="24"/>
        </w:rPr>
        <w:t>以下</w:t>
      </w:r>
      <w:r>
        <w:rPr>
          <w:rFonts w:ascii="宋体" w:hAnsi="宋体" w:cs="宋体" w:hint="eastAsia"/>
          <w:color w:val="000000" w:themeColor="text1"/>
          <w:kern w:val="0"/>
          <w:sz w:val="24"/>
          <w:szCs w:val="24"/>
        </w:rPr>
        <w:t>特定条件</w:t>
      </w:r>
    </w:p>
    <w:p w:rsidR="00582DA6" w:rsidRDefault="00644C10">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（1）具有本采购项目产品的生产、销售与售后服务能力（如生产商委托代理商报价，并授权多家单位的，</w:t>
      </w:r>
      <w:r>
        <w:rPr>
          <w:rFonts w:ascii="宋体" w:hAnsi="宋体" w:cs="宋体"/>
          <w:color w:val="0000FF"/>
          <w:kern w:val="0"/>
          <w:sz w:val="24"/>
          <w:szCs w:val="24"/>
        </w:rPr>
        <w:t>以其中通过资格审查、符合性审查且报价最低的参加</w:t>
      </w:r>
      <w:r>
        <w:rPr>
          <w:rFonts w:ascii="宋体" w:hAnsi="宋体" w:cs="宋体" w:hint="eastAsia"/>
          <w:color w:val="0000FF"/>
          <w:kern w:val="0"/>
          <w:sz w:val="24"/>
          <w:szCs w:val="24"/>
        </w:rPr>
        <w:t>评审）；</w:t>
      </w:r>
    </w:p>
    <w:p w:rsidR="00582DA6" w:rsidRDefault="00644C10">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（2）投标人所投软件产品须具有软件著作权登记证书（如生产商委托代理商报价的，提供证书复印件并加盖生产商公章）；</w:t>
      </w:r>
      <w:r>
        <w:rPr>
          <w:rFonts w:ascii="宋体" w:hAnsi="宋体" w:cs="宋体"/>
          <w:color w:val="0000FF"/>
          <w:kern w:val="0"/>
          <w:sz w:val="24"/>
          <w:szCs w:val="24"/>
        </w:rPr>
        <w:t xml:space="preserve"> </w:t>
      </w:r>
    </w:p>
    <w:p w:rsidR="00582DA6" w:rsidRDefault="00644C10">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hAnsi="宋体" w:hint="eastAsia"/>
          <w:bCs/>
          <w:color w:val="000000" w:themeColor="text1"/>
          <w:sz w:val="24"/>
          <w:szCs w:val="24"/>
        </w:rPr>
        <w:t>（</w:t>
      </w:r>
      <w:r>
        <w:rPr>
          <w:rFonts w:hAnsi="宋体" w:hint="eastAsia"/>
          <w:bCs/>
          <w:color w:val="000000" w:themeColor="text1"/>
          <w:sz w:val="24"/>
          <w:szCs w:val="24"/>
        </w:rPr>
        <w:t>3</w:t>
      </w:r>
      <w:r>
        <w:rPr>
          <w:rFonts w:hAnsi="宋体" w:hint="eastAsia"/>
          <w:bCs/>
          <w:color w:val="000000" w:themeColor="text1"/>
          <w:sz w:val="24"/>
          <w:szCs w:val="24"/>
        </w:rPr>
        <w:t>）</w:t>
      </w:r>
      <w:r>
        <w:rPr>
          <w:rFonts w:ascii="宋体" w:hAnsi="宋体" w:cs="宋体" w:hint="eastAsia"/>
          <w:color w:val="000000" w:themeColor="text1"/>
          <w:kern w:val="0"/>
          <w:sz w:val="24"/>
          <w:szCs w:val="24"/>
        </w:rPr>
        <w:t>不接受联合体报价。</w:t>
      </w:r>
    </w:p>
    <w:p w:rsidR="00582DA6" w:rsidRDefault="00644C10">
      <w:pPr>
        <w:pStyle w:val="aff9"/>
        <w:widowControl/>
        <w:numPr>
          <w:ilvl w:val="0"/>
          <w:numId w:val="5"/>
        </w:numPr>
        <w:shd w:val="clear" w:color="auto" w:fill="FFFFFF"/>
        <w:spacing w:line="360" w:lineRule="auto"/>
        <w:ind w:firstLineChars="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竞争性谈判文件获取</w:t>
      </w:r>
    </w:p>
    <w:p w:rsidR="00582DA6" w:rsidRDefault="00644C10">
      <w:pPr>
        <w:tabs>
          <w:tab w:val="left" w:pos="525"/>
          <w:tab w:val="left" w:pos="945"/>
          <w:tab w:val="left" w:pos="1050"/>
        </w:tabs>
        <w:spacing w:line="360" w:lineRule="auto"/>
        <w:ind w:firstLineChars="250" w:firstLine="600"/>
        <w:rPr>
          <w:rFonts w:ascii="黑体" w:eastAsia="黑体" w:hAnsi="黑体" w:cs="宋体"/>
          <w:kern w:val="0"/>
          <w:sz w:val="24"/>
          <w:szCs w:val="24"/>
        </w:rPr>
      </w:pPr>
      <w:r>
        <w:rPr>
          <w:rFonts w:ascii="宋体" w:hAnsi="宋体" w:hint="eastAsia"/>
          <w:bCs/>
          <w:sz w:val="24"/>
          <w:szCs w:val="24"/>
        </w:rPr>
        <w:t>潜在报价人可从无锡职业技术学院招标</w:t>
      </w:r>
      <w:r>
        <w:rPr>
          <w:rFonts w:ascii="宋体" w:hAnsi="宋体"/>
          <w:bCs/>
          <w:sz w:val="24"/>
          <w:szCs w:val="24"/>
        </w:rPr>
        <w:t>采购网</w:t>
      </w:r>
      <w:r>
        <w:rPr>
          <w:rFonts w:ascii="宋体" w:hAnsi="宋体" w:hint="eastAsia"/>
          <w:bCs/>
          <w:sz w:val="24"/>
          <w:szCs w:val="24"/>
        </w:rPr>
        <w:t>（</w:t>
      </w:r>
      <w:r>
        <w:rPr>
          <w:rFonts w:ascii="宋体" w:hAnsi="宋体"/>
          <w:bCs/>
          <w:sz w:val="24"/>
          <w:szCs w:val="24"/>
        </w:rPr>
        <w:t>http://zb.wxit.edu.cn</w:t>
      </w:r>
      <w:r>
        <w:rPr>
          <w:rFonts w:ascii="宋体" w:hAnsi="宋体" w:hint="eastAsia"/>
          <w:bCs/>
          <w:sz w:val="24"/>
          <w:szCs w:val="24"/>
        </w:rPr>
        <w:t>）自行免费下载采购文件。</w:t>
      </w:r>
    </w:p>
    <w:p w:rsidR="00582DA6" w:rsidRDefault="00644C10">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（四）报价及确定成交单位时间、地点</w:t>
      </w:r>
    </w:p>
    <w:p w:rsidR="00467F07" w:rsidRPr="00D527B5" w:rsidRDefault="00644C10" w:rsidP="00467F07">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报价截</w:t>
      </w:r>
      <w:r w:rsidR="00111E30">
        <w:rPr>
          <w:rFonts w:ascii="宋体" w:hAnsi="宋体" w:cs="宋体" w:hint="eastAsia"/>
          <w:color w:val="0000FF"/>
          <w:kern w:val="0"/>
          <w:sz w:val="24"/>
          <w:szCs w:val="24"/>
        </w:rPr>
        <w:t>至</w:t>
      </w:r>
      <w:r>
        <w:rPr>
          <w:rFonts w:ascii="宋体" w:hAnsi="宋体" w:cs="宋体" w:hint="eastAsia"/>
          <w:color w:val="0000FF"/>
          <w:kern w:val="0"/>
          <w:sz w:val="24"/>
          <w:szCs w:val="24"/>
        </w:rPr>
        <w:t>时间：2020年</w:t>
      </w:r>
      <w:r w:rsidR="004B144A">
        <w:rPr>
          <w:rFonts w:ascii="宋体" w:hAnsi="宋体" w:cs="宋体" w:hint="eastAsia"/>
          <w:color w:val="0000FF"/>
          <w:kern w:val="0"/>
          <w:sz w:val="24"/>
          <w:szCs w:val="24"/>
        </w:rPr>
        <w:t>7</w:t>
      </w:r>
      <w:r>
        <w:rPr>
          <w:rFonts w:ascii="宋体" w:hAnsi="宋体" w:cs="宋体" w:hint="eastAsia"/>
          <w:color w:val="0000FF"/>
          <w:kern w:val="0"/>
          <w:sz w:val="24"/>
          <w:szCs w:val="24"/>
        </w:rPr>
        <w:t>月</w:t>
      </w:r>
      <w:r w:rsidR="00984418">
        <w:rPr>
          <w:rFonts w:ascii="宋体" w:hAnsi="宋体" w:cs="宋体"/>
          <w:color w:val="0000FF"/>
          <w:kern w:val="0"/>
          <w:sz w:val="24"/>
          <w:szCs w:val="24"/>
        </w:rPr>
        <w:t>8</w:t>
      </w:r>
      <w:r>
        <w:rPr>
          <w:rFonts w:ascii="宋体" w:hAnsi="宋体" w:cs="宋体" w:hint="eastAsia"/>
          <w:color w:val="0000FF"/>
          <w:kern w:val="0"/>
          <w:sz w:val="24"/>
          <w:szCs w:val="24"/>
        </w:rPr>
        <w:t>日</w:t>
      </w:r>
      <w:r>
        <w:rPr>
          <w:rFonts w:ascii="宋体" w:hAnsi="宋体" w:cs="宋体"/>
          <w:color w:val="0000FF"/>
          <w:kern w:val="0"/>
          <w:sz w:val="24"/>
          <w:szCs w:val="24"/>
        </w:rPr>
        <w:t>9:</w:t>
      </w:r>
      <w:r w:rsidR="00467F07">
        <w:rPr>
          <w:rFonts w:ascii="宋体" w:hAnsi="宋体" w:cs="宋体" w:hint="eastAsia"/>
          <w:color w:val="0000FF"/>
          <w:kern w:val="0"/>
          <w:sz w:val="24"/>
          <w:szCs w:val="24"/>
        </w:rPr>
        <w:t>3</w:t>
      </w:r>
      <w:r>
        <w:rPr>
          <w:rFonts w:ascii="宋体" w:hAnsi="宋体" w:cs="宋体" w:hint="eastAsia"/>
          <w:color w:val="0000FF"/>
          <w:kern w:val="0"/>
          <w:sz w:val="24"/>
          <w:szCs w:val="24"/>
        </w:rPr>
        <w:t>0前</w:t>
      </w:r>
      <w:r w:rsidR="00467F07" w:rsidRPr="00C64F80">
        <w:rPr>
          <w:rFonts w:ascii="宋体" w:hAnsi="宋体" w:cs="宋体" w:hint="eastAsia"/>
          <w:color w:val="FF0000"/>
          <w:kern w:val="0"/>
          <w:sz w:val="24"/>
          <w:szCs w:val="24"/>
        </w:rPr>
        <w:t>（疫情</w:t>
      </w:r>
      <w:r w:rsidR="00467F07" w:rsidRPr="00C64F80">
        <w:rPr>
          <w:rFonts w:ascii="宋体" w:hAnsi="宋体" w:cs="宋体"/>
          <w:color w:val="FF0000"/>
          <w:kern w:val="0"/>
          <w:sz w:val="24"/>
          <w:szCs w:val="24"/>
        </w:rPr>
        <w:t>防控期间</w:t>
      </w:r>
      <w:r w:rsidR="00467F07" w:rsidRPr="00C64F80">
        <w:rPr>
          <w:rFonts w:ascii="宋体" w:hAnsi="宋体" w:cs="宋体" w:hint="eastAsia"/>
          <w:color w:val="FF0000"/>
          <w:kern w:val="0"/>
          <w:sz w:val="24"/>
          <w:szCs w:val="24"/>
        </w:rPr>
        <w:t>报价</w:t>
      </w:r>
      <w:r w:rsidR="00467F07" w:rsidRPr="00C64F80">
        <w:rPr>
          <w:rFonts w:ascii="宋体" w:hAnsi="宋体" w:cs="宋体"/>
          <w:color w:val="FF0000"/>
          <w:kern w:val="0"/>
          <w:sz w:val="24"/>
          <w:szCs w:val="24"/>
        </w:rPr>
        <w:t>文件采用</w:t>
      </w:r>
      <w:r w:rsidR="00467F07" w:rsidRPr="00C64F80">
        <w:rPr>
          <w:rFonts w:ascii="宋体" w:hAnsi="宋体" w:cs="宋体" w:hint="eastAsia"/>
          <w:color w:val="FF0000"/>
          <w:kern w:val="0"/>
          <w:sz w:val="24"/>
          <w:szCs w:val="24"/>
        </w:rPr>
        <w:t>邮寄方式，报</w:t>
      </w:r>
      <w:r w:rsidR="00467F07" w:rsidRPr="00C64F80">
        <w:rPr>
          <w:rFonts w:ascii="宋体" w:hAnsi="宋体" w:cs="宋体"/>
          <w:color w:val="FF0000"/>
          <w:kern w:val="0"/>
          <w:sz w:val="24"/>
          <w:szCs w:val="24"/>
        </w:rPr>
        <w:t>价人</w:t>
      </w:r>
      <w:r w:rsidR="00467F07" w:rsidRPr="00C64F80">
        <w:rPr>
          <w:rFonts w:ascii="宋体" w:hAnsi="宋体" w:cs="宋体" w:hint="eastAsia"/>
          <w:color w:val="FF0000"/>
          <w:kern w:val="0"/>
          <w:sz w:val="24"/>
          <w:szCs w:val="24"/>
        </w:rPr>
        <w:t>应充分考虑邮件在途</w:t>
      </w:r>
      <w:r w:rsidR="00467F07" w:rsidRPr="00C64F80">
        <w:rPr>
          <w:rFonts w:ascii="宋体" w:hAnsi="宋体" w:cs="宋体"/>
          <w:color w:val="FF0000"/>
          <w:kern w:val="0"/>
          <w:sz w:val="24"/>
          <w:szCs w:val="24"/>
        </w:rPr>
        <w:t>时间，</w:t>
      </w:r>
      <w:r w:rsidR="00467F07" w:rsidRPr="00C64F80">
        <w:rPr>
          <w:rFonts w:ascii="宋体" w:hAnsi="宋体" w:cs="宋体" w:hint="eastAsia"/>
          <w:color w:val="FF0000"/>
          <w:kern w:val="0"/>
          <w:sz w:val="24"/>
          <w:szCs w:val="24"/>
        </w:rPr>
        <w:t>确</w:t>
      </w:r>
      <w:r w:rsidR="00467F07" w:rsidRPr="00C64F80">
        <w:rPr>
          <w:rFonts w:ascii="宋体" w:hAnsi="宋体" w:cs="宋体"/>
          <w:color w:val="FF0000"/>
          <w:kern w:val="0"/>
          <w:sz w:val="24"/>
          <w:szCs w:val="24"/>
        </w:rPr>
        <w:t>保报价文件能够在截止时间之前送达</w:t>
      </w:r>
      <w:r w:rsidR="00467F07" w:rsidRPr="00C64F80">
        <w:rPr>
          <w:rFonts w:ascii="宋体" w:hAnsi="宋体" w:cs="宋体" w:hint="eastAsia"/>
          <w:color w:val="FF0000"/>
          <w:kern w:val="0"/>
          <w:sz w:val="24"/>
          <w:szCs w:val="24"/>
        </w:rPr>
        <w:t>学校</w:t>
      </w:r>
      <w:r w:rsidR="00467F07" w:rsidRPr="00C64F80">
        <w:rPr>
          <w:rFonts w:ascii="宋体" w:hAnsi="宋体" w:cs="宋体"/>
          <w:color w:val="FF0000"/>
          <w:kern w:val="0"/>
          <w:sz w:val="24"/>
          <w:szCs w:val="24"/>
        </w:rPr>
        <w:t>。</w:t>
      </w:r>
      <w:r w:rsidR="00467F07" w:rsidRPr="00C64F80">
        <w:rPr>
          <w:rFonts w:ascii="宋体" w:hAnsi="宋体" w:cs="宋体" w:hint="eastAsia"/>
          <w:color w:val="FF0000"/>
          <w:kern w:val="0"/>
          <w:sz w:val="24"/>
          <w:szCs w:val="24"/>
        </w:rPr>
        <w:t>收件人： 无锡市高浪西路</w:t>
      </w:r>
      <w:r w:rsidR="00467F07" w:rsidRPr="00C64F80">
        <w:rPr>
          <w:rFonts w:ascii="宋体" w:hAnsi="宋体" w:cs="宋体"/>
          <w:color w:val="FF0000"/>
          <w:kern w:val="0"/>
          <w:sz w:val="24"/>
          <w:szCs w:val="24"/>
        </w:rPr>
        <w:t>1600</w:t>
      </w:r>
      <w:r w:rsidR="00467F07" w:rsidRPr="00C64F80">
        <w:rPr>
          <w:rFonts w:ascii="宋体" w:hAnsi="宋体" w:cs="宋体" w:hint="eastAsia"/>
          <w:color w:val="FF0000"/>
          <w:kern w:val="0"/>
          <w:sz w:val="24"/>
          <w:szCs w:val="24"/>
        </w:rPr>
        <w:t>号无锡职业技术学院信息化中心</w:t>
      </w:r>
      <w:r w:rsidR="00761D98">
        <w:rPr>
          <w:rFonts w:ascii="宋体" w:hAnsi="宋体" w:cs="宋体" w:hint="eastAsia"/>
          <w:color w:val="FF0000"/>
          <w:kern w:val="0"/>
          <w:sz w:val="24"/>
          <w:szCs w:val="24"/>
        </w:rPr>
        <w:t>李</w:t>
      </w:r>
      <w:r w:rsidR="00467F07" w:rsidRPr="00C64F80">
        <w:rPr>
          <w:rFonts w:ascii="宋体" w:hAnsi="宋体" w:cs="宋体" w:hint="eastAsia"/>
          <w:color w:val="FF0000"/>
          <w:kern w:val="0"/>
          <w:sz w:val="24"/>
          <w:szCs w:val="24"/>
        </w:rPr>
        <w:t>老师</w:t>
      </w:r>
      <w:r w:rsidR="00761D98">
        <w:rPr>
          <w:rFonts w:ascii="宋体" w:hAnsi="宋体" w:cs="宋体" w:hint="eastAsia"/>
          <w:color w:val="FF0000"/>
          <w:kern w:val="0"/>
          <w:sz w:val="24"/>
          <w:szCs w:val="24"/>
        </w:rPr>
        <w:t>18260473298</w:t>
      </w:r>
      <w:r w:rsidR="00467F07" w:rsidRPr="00C64F80">
        <w:rPr>
          <w:rFonts w:ascii="宋体" w:hAnsi="宋体" w:cs="宋体" w:hint="eastAsia"/>
          <w:color w:val="FF0000"/>
          <w:kern w:val="0"/>
          <w:sz w:val="24"/>
          <w:szCs w:val="24"/>
        </w:rPr>
        <w:t>，寄出</w:t>
      </w:r>
      <w:r w:rsidR="00467F07" w:rsidRPr="00C64F80">
        <w:rPr>
          <w:rFonts w:ascii="宋体" w:hAnsi="宋体" w:cs="宋体"/>
          <w:color w:val="FF0000"/>
          <w:kern w:val="0"/>
          <w:sz w:val="24"/>
          <w:szCs w:val="24"/>
        </w:rPr>
        <w:t>报价</w:t>
      </w:r>
      <w:r w:rsidR="00467F07" w:rsidRPr="00C64F80">
        <w:rPr>
          <w:rFonts w:ascii="宋体" w:hAnsi="宋体" w:cs="宋体" w:hint="eastAsia"/>
          <w:color w:val="FF0000"/>
          <w:kern w:val="0"/>
          <w:sz w:val="24"/>
          <w:szCs w:val="24"/>
        </w:rPr>
        <w:t>文件后务必</w:t>
      </w:r>
      <w:r w:rsidR="00467F07" w:rsidRPr="00C64F80">
        <w:rPr>
          <w:rFonts w:ascii="宋体" w:hAnsi="宋体" w:cs="宋体"/>
          <w:color w:val="FF0000"/>
          <w:kern w:val="0"/>
          <w:sz w:val="24"/>
          <w:szCs w:val="24"/>
        </w:rPr>
        <w:t>联系</w:t>
      </w:r>
      <w:r w:rsidR="00467F07" w:rsidRPr="00C64F80">
        <w:rPr>
          <w:rFonts w:ascii="宋体" w:hAnsi="宋体" w:cs="宋体" w:hint="eastAsia"/>
          <w:color w:val="FF0000"/>
          <w:kern w:val="0"/>
          <w:sz w:val="24"/>
          <w:szCs w:val="24"/>
        </w:rPr>
        <w:t>信息化中心</w:t>
      </w:r>
      <w:r w:rsidR="00761D98">
        <w:rPr>
          <w:rFonts w:ascii="宋体" w:hAnsi="宋体" w:cs="宋体" w:hint="eastAsia"/>
          <w:color w:val="FF0000"/>
          <w:kern w:val="0"/>
          <w:sz w:val="24"/>
          <w:szCs w:val="24"/>
        </w:rPr>
        <w:t>李</w:t>
      </w:r>
      <w:r w:rsidR="00467F07" w:rsidRPr="00C64F80">
        <w:rPr>
          <w:rFonts w:ascii="宋体" w:hAnsi="宋体" w:cs="宋体" w:hint="eastAsia"/>
          <w:color w:val="FF0000"/>
          <w:kern w:val="0"/>
          <w:sz w:val="24"/>
          <w:szCs w:val="24"/>
        </w:rPr>
        <w:t>老师</w:t>
      </w:r>
      <w:r w:rsidR="00467F07" w:rsidRPr="00C64F80">
        <w:rPr>
          <w:rFonts w:ascii="宋体" w:hAnsi="宋体" w:cs="宋体"/>
          <w:color w:val="FF0000"/>
          <w:kern w:val="0"/>
          <w:sz w:val="24"/>
          <w:szCs w:val="24"/>
        </w:rPr>
        <w:t>告知</w:t>
      </w:r>
      <w:r w:rsidR="00467F07" w:rsidRPr="00C64F80">
        <w:rPr>
          <w:rFonts w:ascii="宋体" w:hAnsi="宋体" w:cs="宋体" w:hint="eastAsia"/>
          <w:color w:val="FF0000"/>
          <w:kern w:val="0"/>
          <w:sz w:val="24"/>
          <w:szCs w:val="24"/>
        </w:rPr>
        <w:t>邮件</w:t>
      </w:r>
      <w:r w:rsidR="00467F07" w:rsidRPr="00C64F80">
        <w:rPr>
          <w:rFonts w:ascii="宋体" w:hAnsi="宋体" w:cs="宋体"/>
          <w:color w:val="FF0000"/>
          <w:kern w:val="0"/>
          <w:sz w:val="24"/>
          <w:szCs w:val="24"/>
        </w:rPr>
        <w:t>单号</w:t>
      </w:r>
      <w:r w:rsidR="00467F07" w:rsidRPr="00C64F80">
        <w:rPr>
          <w:rFonts w:ascii="宋体" w:hAnsi="宋体" w:cs="宋体" w:hint="eastAsia"/>
          <w:color w:val="FF0000"/>
          <w:kern w:val="0"/>
          <w:sz w:val="24"/>
          <w:szCs w:val="24"/>
        </w:rPr>
        <w:t>）</w:t>
      </w:r>
    </w:p>
    <w:p w:rsidR="00582DA6" w:rsidRDefault="00644C10">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lastRenderedPageBreak/>
        <w:t>评审时间：2020年</w:t>
      </w:r>
      <w:r w:rsidR="004B144A">
        <w:rPr>
          <w:rFonts w:ascii="宋体" w:hAnsi="宋体" w:cs="宋体" w:hint="eastAsia"/>
          <w:color w:val="0000FF"/>
          <w:kern w:val="0"/>
          <w:sz w:val="24"/>
          <w:szCs w:val="24"/>
        </w:rPr>
        <w:t>7</w:t>
      </w:r>
      <w:r>
        <w:rPr>
          <w:rFonts w:ascii="宋体" w:hAnsi="宋体" w:cs="宋体" w:hint="eastAsia"/>
          <w:color w:val="0000FF"/>
          <w:kern w:val="0"/>
          <w:sz w:val="24"/>
          <w:szCs w:val="24"/>
        </w:rPr>
        <w:t>月</w:t>
      </w:r>
      <w:r w:rsidR="00984418">
        <w:rPr>
          <w:rFonts w:ascii="宋体" w:hAnsi="宋体" w:cs="宋体"/>
          <w:color w:val="0000FF"/>
          <w:kern w:val="0"/>
          <w:sz w:val="24"/>
          <w:szCs w:val="24"/>
        </w:rPr>
        <w:t>8</w:t>
      </w:r>
      <w:r>
        <w:rPr>
          <w:rFonts w:ascii="宋体" w:hAnsi="宋体" w:cs="宋体" w:hint="eastAsia"/>
          <w:color w:val="0000FF"/>
          <w:kern w:val="0"/>
          <w:sz w:val="24"/>
          <w:szCs w:val="24"/>
        </w:rPr>
        <w:t>日</w:t>
      </w:r>
      <w:r>
        <w:rPr>
          <w:rFonts w:ascii="宋体" w:hAnsi="宋体" w:cs="宋体"/>
          <w:color w:val="0000FF"/>
          <w:kern w:val="0"/>
          <w:sz w:val="24"/>
          <w:szCs w:val="24"/>
        </w:rPr>
        <w:t>9:</w:t>
      </w:r>
      <w:r>
        <w:rPr>
          <w:rFonts w:ascii="宋体" w:hAnsi="宋体" w:cs="宋体" w:hint="eastAsia"/>
          <w:color w:val="0000FF"/>
          <w:kern w:val="0"/>
          <w:sz w:val="24"/>
          <w:szCs w:val="24"/>
        </w:rPr>
        <w:t>00</w:t>
      </w:r>
    </w:p>
    <w:p w:rsidR="00582DA6" w:rsidRDefault="00644C10">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确定成交单位时间：评审结束</w:t>
      </w:r>
    </w:p>
    <w:p w:rsidR="00582DA6" w:rsidRDefault="00644C10">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确定成交单位地点：无锡职业技术学院</w:t>
      </w:r>
    </w:p>
    <w:p w:rsidR="00582DA6" w:rsidRDefault="00644C10">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（五）响应文件份数：</w:t>
      </w:r>
      <w:r>
        <w:rPr>
          <w:rFonts w:ascii="宋体" w:hAnsi="宋体" w:hint="eastAsia"/>
          <w:bCs/>
          <w:color w:val="000000"/>
          <w:sz w:val="24"/>
          <w:szCs w:val="24"/>
        </w:rPr>
        <w:t>响应文件一式</w:t>
      </w:r>
      <w:r w:rsidR="00E141EF">
        <w:rPr>
          <w:rFonts w:ascii="宋体" w:hAnsi="宋体" w:hint="eastAsia"/>
          <w:bCs/>
          <w:color w:val="000000"/>
          <w:sz w:val="24"/>
          <w:szCs w:val="24"/>
        </w:rPr>
        <w:t>叁</w:t>
      </w:r>
      <w:r>
        <w:rPr>
          <w:rFonts w:ascii="宋体" w:hAnsi="宋体" w:hint="eastAsia"/>
          <w:bCs/>
          <w:color w:val="000000"/>
          <w:sz w:val="24"/>
          <w:szCs w:val="24"/>
        </w:rPr>
        <w:t>份，</w:t>
      </w:r>
      <w:r>
        <w:rPr>
          <w:rFonts w:ascii="宋体" w:hAnsi="宋体" w:hint="eastAsia"/>
          <w:bCs/>
          <w:color w:val="FF0000"/>
          <w:sz w:val="24"/>
          <w:szCs w:val="24"/>
        </w:rPr>
        <w:t>正本</w:t>
      </w:r>
      <w:r w:rsidR="00E141EF">
        <w:rPr>
          <w:rFonts w:ascii="宋体" w:hAnsi="宋体" w:hint="eastAsia"/>
          <w:bCs/>
          <w:color w:val="FF0000"/>
          <w:sz w:val="24"/>
          <w:szCs w:val="24"/>
        </w:rPr>
        <w:t>壹</w:t>
      </w:r>
      <w:r>
        <w:rPr>
          <w:rFonts w:ascii="宋体" w:hAnsi="宋体" w:hint="eastAsia"/>
          <w:bCs/>
          <w:color w:val="FF0000"/>
          <w:sz w:val="24"/>
          <w:szCs w:val="24"/>
        </w:rPr>
        <w:t>份、副本</w:t>
      </w:r>
      <w:r w:rsidR="00E141EF">
        <w:rPr>
          <w:rFonts w:ascii="宋体" w:hAnsi="宋体" w:hint="eastAsia"/>
          <w:bCs/>
          <w:color w:val="FF0000"/>
          <w:sz w:val="24"/>
          <w:szCs w:val="24"/>
        </w:rPr>
        <w:t>贰</w:t>
      </w:r>
      <w:r>
        <w:rPr>
          <w:rFonts w:ascii="宋体" w:hAnsi="宋体" w:hint="eastAsia"/>
          <w:bCs/>
          <w:color w:val="FF0000"/>
          <w:sz w:val="24"/>
          <w:szCs w:val="24"/>
        </w:rPr>
        <w:t>份</w:t>
      </w:r>
    </w:p>
    <w:p w:rsidR="00582DA6" w:rsidRDefault="00644C10">
      <w:pPr>
        <w:spacing w:line="360" w:lineRule="auto"/>
        <w:ind w:firstLineChars="200" w:firstLine="480"/>
        <w:rPr>
          <w:rFonts w:ascii="宋体"/>
          <w:bCs/>
          <w:color w:val="000000"/>
          <w:sz w:val="24"/>
          <w:szCs w:val="24"/>
        </w:rPr>
      </w:pPr>
      <w:r>
        <w:rPr>
          <w:rFonts w:ascii="黑体" w:eastAsia="黑体" w:hAnsi="黑体" w:hint="eastAsia"/>
          <w:bCs/>
          <w:color w:val="000000"/>
          <w:sz w:val="24"/>
          <w:szCs w:val="24"/>
        </w:rPr>
        <w:t>（六）报价有效期：</w:t>
      </w:r>
      <w:r>
        <w:rPr>
          <w:rFonts w:ascii="宋体" w:hAnsi="宋体" w:hint="eastAsia"/>
          <w:bCs/>
          <w:color w:val="000000"/>
          <w:sz w:val="24"/>
          <w:szCs w:val="24"/>
        </w:rPr>
        <w:t>开标之日起30天</w:t>
      </w:r>
    </w:p>
    <w:p w:rsidR="00582DA6" w:rsidRDefault="00644C10">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（七）本项目联系人</w:t>
      </w:r>
    </w:p>
    <w:p w:rsidR="00467F07" w:rsidRPr="00467F07" w:rsidRDefault="00467F07" w:rsidP="00467F07">
      <w:pPr>
        <w:pStyle w:val="aff9"/>
        <w:widowControl/>
        <w:shd w:val="clear" w:color="auto" w:fill="FFFFFF"/>
        <w:spacing w:line="360" w:lineRule="auto"/>
        <w:ind w:left="420" w:firstLineChars="0" w:firstLine="0"/>
        <w:jc w:val="left"/>
        <w:rPr>
          <w:rFonts w:ascii="宋体" w:hAnsi="宋体"/>
          <w:color w:val="000000"/>
          <w:sz w:val="24"/>
          <w:szCs w:val="24"/>
        </w:rPr>
      </w:pPr>
      <w:r w:rsidRPr="00467F07">
        <w:rPr>
          <w:rFonts w:ascii="宋体" w:hAnsi="宋体" w:hint="eastAsia"/>
          <w:color w:val="000000"/>
          <w:sz w:val="24"/>
          <w:szCs w:val="24"/>
        </w:rPr>
        <w:t>1．商务部分联系人：</w:t>
      </w:r>
      <w:r w:rsidR="00761D98">
        <w:rPr>
          <w:rFonts w:ascii="宋体" w:hAnsi="宋体" w:hint="eastAsia"/>
          <w:color w:val="000000"/>
          <w:sz w:val="24"/>
          <w:szCs w:val="24"/>
        </w:rPr>
        <w:t>李迎</w:t>
      </w:r>
    </w:p>
    <w:p w:rsidR="00467F07" w:rsidRPr="00467F07" w:rsidRDefault="00467F07" w:rsidP="00467F07">
      <w:pPr>
        <w:pStyle w:val="aff9"/>
        <w:widowControl/>
        <w:shd w:val="clear" w:color="auto" w:fill="FFFFFF"/>
        <w:spacing w:line="360" w:lineRule="auto"/>
        <w:ind w:left="420" w:firstLineChars="100" w:firstLine="240"/>
        <w:jc w:val="left"/>
        <w:rPr>
          <w:rFonts w:ascii="宋体" w:hAnsi="宋体"/>
          <w:color w:val="000000"/>
          <w:sz w:val="24"/>
          <w:szCs w:val="24"/>
        </w:rPr>
      </w:pPr>
      <w:r w:rsidRPr="00467F07">
        <w:rPr>
          <w:rFonts w:ascii="宋体" w:hAnsi="宋体" w:hint="eastAsia"/>
          <w:color w:val="000000"/>
          <w:sz w:val="24"/>
          <w:szCs w:val="24"/>
        </w:rPr>
        <w:t>电话：（</w:t>
      </w:r>
      <w:r w:rsidRPr="00467F07">
        <w:rPr>
          <w:rFonts w:ascii="宋体" w:hAnsi="宋体"/>
          <w:color w:val="000000"/>
          <w:sz w:val="24"/>
          <w:szCs w:val="24"/>
        </w:rPr>
        <w:t>0510</w:t>
      </w:r>
      <w:r w:rsidRPr="00467F07">
        <w:rPr>
          <w:rFonts w:ascii="宋体" w:hAnsi="宋体" w:hint="eastAsia"/>
          <w:color w:val="000000"/>
          <w:sz w:val="24"/>
          <w:szCs w:val="24"/>
        </w:rPr>
        <w:t>）</w:t>
      </w:r>
      <w:r w:rsidRPr="00467F07">
        <w:rPr>
          <w:rFonts w:ascii="宋体" w:hAnsi="宋体"/>
          <w:color w:val="000000"/>
          <w:sz w:val="24"/>
          <w:szCs w:val="24"/>
        </w:rPr>
        <w:t>81838</w:t>
      </w:r>
      <w:r w:rsidRPr="00467F07">
        <w:rPr>
          <w:rFonts w:ascii="宋体" w:hAnsi="宋体" w:hint="eastAsia"/>
          <w:color w:val="000000"/>
          <w:sz w:val="24"/>
          <w:szCs w:val="24"/>
        </w:rPr>
        <w:t>66</w:t>
      </w:r>
      <w:r w:rsidR="00761D98">
        <w:rPr>
          <w:rFonts w:ascii="宋体" w:hAnsi="宋体" w:hint="eastAsia"/>
          <w:color w:val="000000"/>
          <w:sz w:val="24"/>
          <w:szCs w:val="24"/>
        </w:rPr>
        <w:t>2</w:t>
      </w:r>
    </w:p>
    <w:p w:rsidR="00467F07" w:rsidRPr="00467F07" w:rsidRDefault="00467F07" w:rsidP="00467F07">
      <w:pPr>
        <w:pStyle w:val="aff9"/>
        <w:widowControl/>
        <w:shd w:val="clear" w:color="auto" w:fill="FFFFFF"/>
        <w:spacing w:line="360" w:lineRule="auto"/>
        <w:ind w:left="420" w:firstLineChars="100" w:firstLine="240"/>
        <w:jc w:val="left"/>
        <w:rPr>
          <w:rFonts w:ascii="宋体" w:hAnsi="宋体"/>
          <w:color w:val="000000"/>
          <w:sz w:val="24"/>
          <w:szCs w:val="24"/>
        </w:rPr>
      </w:pPr>
      <w:r w:rsidRPr="00467F07">
        <w:rPr>
          <w:rFonts w:ascii="宋体" w:hAnsi="宋体" w:hint="eastAsia"/>
          <w:color w:val="000000"/>
          <w:sz w:val="24"/>
          <w:szCs w:val="24"/>
        </w:rPr>
        <w:t>地址：无锡市高浪西路</w:t>
      </w:r>
      <w:r w:rsidRPr="00467F07">
        <w:rPr>
          <w:rFonts w:ascii="宋体" w:hAnsi="宋体"/>
          <w:color w:val="000000"/>
          <w:sz w:val="24"/>
          <w:szCs w:val="24"/>
        </w:rPr>
        <w:t>1600</w:t>
      </w:r>
      <w:r w:rsidRPr="00467F07">
        <w:rPr>
          <w:rFonts w:ascii="宋体" w:hAnsi="宋体" w:hint="eastAsia"/>
          <w:color w:val="000000"/>
          <w:sz w:val="24"/>
          <w:szCs w:val="24"/>
        </w:rPr>
        <w:t>号无锡职业技术学院信息化中心（图B楼</w:t>
      </w:r>
      <w:r w:rsidRPr="00467F07">
        <w:rPr>
          <w:rFonts w:ascii="宋体" w:hAnsi="宋体"/>
          <w:color w:val="000000"/>
          <w:sz w:val="24"/>
          <w:szCs w:val="24"/>
        </w:rPr>
        <w:t>60</w:t>
      </w:r>
      <w:r w:rsidR="00761D98">
        <w:rPr>
          <w:rFonts w:ascii="宋体" w:hAnsi="宋体" w:hint="eastAsia"/>
          <w:color w:val="000000"/>
          <w:sz w:val="24"/>
          <w:szCs w:val="24"/>
        </w:rPr>
        <w:t>5</w:t>
      </w:r>
      <w:r w:rsidRPr="00467F07">
        <w:rPr>
          <w:rFonts w:ascii="宋体" w:hAnsi="宋体"/>
          <w:color w:val="000000"/>
          <w:sz w:val="24"/>
          <w:szCs w:val="24"/>
        </w:rPr>
        <w:t>-</w:t>
      </w:r>
      <w:r w:rsidR="00761D98">
        <w:rPr>
          <w:rFonts w:ascii="宋体" w:hAnsi="宋体" w:hint="eastAsia"/>
          <w:color w:val="000000"/>
          <w:sz w:val="24"/>
          <w:szCs w:val="24"/>
        </w:rPr>
        <w:t>2</w:t>
      </w:r>
      <w:r w:rsidRPr="00467F07">
        <w:rPr>
          <w:rFonts w:ascii="宋体" w:hAnsi="宋体" w:hint="eastAsia"/>
          <w:color w:val="000000"/>
          <w:sz w:val="24"/>
          <w:szCs w:val="24"/>
        </w:rPr>
        <w:t>室）</w:t>
      </w:r>
    </w:p>
    <w:p w:rsidR="00467F07" w:rsidRPr="00467F07" w:rsidRDefault="00467F07" w:rsidP="00467F07">
      <w:pPr>
        <w:pStyle w:val="aff9"/>
        <w:widowControl/>
        <w:shd w:val="clear" w:color="auto" w:fill="FFFFFF"/>
        <w:spacing w:line="360" w:lineRule="auto"/>
        <w:ind w:left="420" w:firstLineChars="100" w:firstLine="240"/>
        <w:jc w:val="left"/>
        <w:rPr>
          <w:rFonts w:ascii="宋体" w:hAnsi="宋体"/>
          <w:color w:val="000000"/>
          <w:sz w:val="24"/>
          <w:szCs w:val="24"/>
        </w:rPr>
      </w:pPr>
      <w:r w:rsidRPr="00467F07">
        <w:rPr>
          <w:rFonts w:ascii="宋体" w:hAnsi="宋体" w:hint="eastAsia"/>
          <w:color w:val="000000"/>
          <w:sz w:val="24"/>
          <w:szCs w:val="24"/>
        </w:rPr>
        <w:t>电子邮件地址：</w:t>
      </w:r>
      <w:r w:rsidR="00761D98">
        <w:rPr>
          <w:rFonts w:ascii="宋体" w:hAnsi="宋体" w:hint="eastAsia"/>
          <w:color w:val="000000"/>
          <w:sz w:val="24"/>
          <w:szCs w:val="24"/>
        </w:rPr>
        <w:t>liying</w:t>
      </w:r>
      <w:bookmarkStart w:id="2" w:name="_GoBack"/>
      <w:bookmarkEnd w:id="2"/>
      <w:r w:rsidR="008D5CC5">
        <w:fldChar w:fldCharType="begin"/>
      </w:r>
      <w:r w:rsidR="008D5CC5">
        <w:instrText xml:space="preserve"> HYPERLINK "mailto:%20wuxj@wxit.edu.cn" </w:instrText>
      </w:r>
      <w:r w:rsidR="008D5CC5">
        <w:fldChar w:fldCharType="separate"/>
      </w:r>
      <w:r w:rsidRPr="00467F07">
        <w:rPr>
          <w:rFonts w:ascii="宋体" w:hAnsi="宋体" w:hint="eastAsia"/>
          <w:color w:val="000000"/>
          <w:sz w:val="24"/>
          <w:szCs w:val="24"/>
        </w:rPr>
        <w:t>@wxit.edu.cn</w:t>
      </w:r>
      <w:r w:rsidR="008D5CC5">
        <w:rPr>
          <w:rFonts w:ascii="宋体" w:hAnsi="宋体"/>
          <w:color w:val="000000"/>
          <w:sz w:val="24"/>
          <w:szCs w:val="24"/>
        </w:rPr>
        <w:fldChar w:fldCharType="end"/>
      </w:r>
    </w:p>
    <w:p w:rsidR="00582DA6" w:rsidRDefault="00644C10">
      <w:pPr>
        <w:widowControl/>
        <w:numPr>
          <w:ilvl w:val="0"/>
          <w:numId w:val="6"/>
        </w:numPr>
        <w:shd w:val="clear" w:color="auto" w:fill="FFFFFF"/>
        <w:spacing w:line="360" w:lineRule="auto"/>
        <w:ind w:firstLineChars="250" w:firstLine="600"/>
        <w:jc w:val="left"/>
        <w:rPr>
          <w:rFonts w:ascii="宋体" w:hAnsi="宋体"/>
          <w:sz w:val="24"/>
          <w:szCs w:val="24"/>
        </w:rPr>
      </w:pPr>
      <w:r>
        <w:rPr>
          <w:rFonts w:ascii="宋体" w:hAnsi="宋体" w:hint="eastAsia"/>
          <w:sz w:val="24"/>
          <w:szCs w:val="24"/>
        </w:rPr>
        <w:t>技术部分联系人：</w:t>
      </w:r>
      <w:r w:rsidR="007A36DB">
        <w:rPr>
          <w:rFonts w:ascii="宋体" w:hAnsi="宋体" w:hint="eastAsia"/>
          <w:sz w:val="24"/>
          <w:szCs w:val="24"/>
        </w:rPr>
        <w:t xml:space="preserve">吴乃鑫  </w:t>
      </w:r>
      <w:r>
        <w:rPr>
          <w:rFonts w:ascii="宋体" w:hAnsi="宋体" w:hint="eastAsia"/>
          <w:sz w:val="24"/>
          <w:szCs w:val="24"/>
        </w:rPr>
        <w:t>胡小勇</w:t>
      </w:r>
    </w:p>
    <w:p w:rsidR="00582DA6" w:rsidRDefault="00644C10" w:rsidP="00467F07">
      <w:pPr>
        <w:widowControl/>
        <w:shd w:val="clear" w:color="auto" w:fill="FFFFFF"/>
        <w:spacing w:line="360" w:lineRule="auto"/>
        <w:ind w:left="600"/>
        <w:jc w:val="left"/>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话：(0510)</w:t>
      </w:r>
      <w:r w:rsidR="007A36DB">
        <w:rPr>
          <w:rFonts w:ascii="宋体" w:hAnsi="宋体"/>
          <w:sz w:val="24"/>
          <w:szCs w:val="24"/>
        </w:rPr>
        <w:t>81838662</w:t>
      </w:r>
      <w:r w:rsidR="007A36DB">
        <w:rPr>
          <w:rFonts w:ascii="宋体" w:hAnsi="宋体" w:hint="eastAsia"/>
          <w:sz w:val="24"/>
          <w:szCs w:val="24"/>
        </w:rPr>
        <w:t>、</w:t>
      </w:r>
      <w:r>
        <w:rPr>
          <w:rFonts w:ascii="宋体" w:hAnsi="宋体" w:hint="eastAsia"/>
          <w:sz w:val="24"/>
          <w:szCs w:val="24"/>
        </w:rPr>
        <w:t>85430101</w:t>
      </w:r>
    </w:p>
    <w:p w:rsidR="00582DA6" w:rsidRDefault="00644C10">
      <w:pPr>
        <w:widowControl/>
        <w:shd w:val="clear" w:color="auto" w:fill="FFFFFF"/>
        <w:spacing w:line="360" w:lineRule="auto"/>
        <w:ind w:firstLineChars="250" w:firstLine="600"/>
        <w:jc w:val="left"/>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址：无锡市高浪西路</w:t>
      </w:r>
      <w:r>
        <w:rPr>
          <w:rFonts w:ascii="宋体" w:hAnsi="宋体"/>
          <w:sz w:val="24"/>
          <w:szCs w:val="24"/>
        </w:rPr>
        <w:t>1600</w:t>
      </w:r>
      <w:r>
        <w:rPr>
          <w:rFonts w:ascii="宋体" w:hAnsi="宋体" w:hint="eastAsia"/>
          <w:sz w:val="24"/>
          <w:szCs w:val="24"/>
        </w:rPr>
        <w:t>号无锡职业技术学院编辑部（综合楼823室）</w:t>
      </w:r>
    </w:p>
    <w:p w:rsidR="00582DA6" w:rsidRDefault="00644C10">
      <w:pPr>
        <w:widowControl/>
        <w:shd w:val="clear" w:color="auto" w:fill="FFFFFF"/>
        <w:spacing w:line="360" w:lineRule="auto"/>
        <w:ind w:firstLineChars="200" w:firstLine="480"/>
        <w:jc w:val="left"/>
        <w:rPr>
          <w:rFonts w:ascii="宋体" w:hAnsi="宋体"/>
          <w:sz w:val="24"/>
          <w:szCs w:val="24"/>
        </w:rPr>
      </w:pPr>
      <w:r>
        <w:rPr>
          <w:rFonts w:ascii="宋体" w:hAnsi="宋体"/>
          <w:sz w:val="24"/>
          <w:szCs w:val="24"/>
        </w:rPr>
        <w:br w:type="page"/>
      </w:r>
    </w:p>
    <w:p w:rsidR="00582DA6" w:rsidRDefault="00644C10">
      <w:pPr>
        <w:spacing w:line="490" w:lineRule="exact"/>
        <w:jc w:val="center"/>
        <w:rPr>
          <w:rFonts w:ascii="黑体" w:eastAsia="黑体"/>
          <w:bCs/>
          <w:color w:val="000000"/>
          <w:sz w:val="28"/>
          <w:szCs w:val="28"/>
        </w:rPr>
      </w:pPr>
      <w:r>
        <w:rPr>
          <w:rFonts w:ascii="黑体" w:eastAsia="黑体" w:hint="eastAsia"/>
          <w:bCs/>
          <w:color w:val="000000"/>
          <w:sz w:val="28"/>
          <w:szCs w:val="28"/>
        </w:rPr>
        <w:lastRenderedPageBreak/>
        <w:t>二</w:t>
      </w:r>
      <w:r w:rsidR="00111E30">
        <w:rPr>
          <w:rFonts w:ascii="黑体" w:eastAsia="黑体" w:hint="eastAsia"/>
          <w:bCs/>
          <w:color w:val="000000"/>
          <w:sz w:val="28"/>
          <w:szCs w:val="28"/>
        </w:rPr>
        <w:t>、</w:t>
      </w:r>
      <w:r>
        <w:rPr>
          <w:rFonts w:ascii="黑体" w:eastAsia="黑体" w:hint="eastAsia"/>
          <w:bCs/>
          <w:color w:val="000000"/>
          <w:sz w:val="28"/>
          <w:szCs w:val="28"/>
        </w:rPr>
        <w:t>报价人须知</w:t>
      </w:r>
    </w:p>
    <w:p w:rsidR="00582DA6" w:rsidRDefault="00582DA6">
      <w:pPr>
        <w:spacing w:line="490" w:lineRule="exact"/>
        <w:jc w:val="center"/>
        <w:rPr>
          <w:rFonts w:ascii="黑体" w:eastAsia="黑体"/>
          <w:bCs/>
          <w:color w:val="000000"/>
          <w:sz w:val="28"/>
          <w:szCs w:val="28"/>
        </w:rPr>
      </w:pPr>
    </w:p>
    <w:p w:rsidR="00582DA6" w:rsidRDefault="00644C10">
      <w:pPr>
        <w:numPr>
          <w:ilvl w:val="0"/>
          <w:numId w:val="7"/>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遵循原则：</w:t>
      </w:r>
    </w:p>
    <w:p w:rsidR="00582DA6" w:rsidRDefault="00644C10">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公开透明原则、公平竞争原则、公正原则和诚实信用原则。</w:t>
      </w:r>
    </w:p>
    <w:p w:rsidR="00582DA6" w:rsidRDefault="001F32DC">
      <w:pPr>
        <w:numPr>
          <w:ilvl w:val="0"/>
          <w:numId w:val="7"/>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采购文件</w:t>
      </w:r>
    </w:p>
    <w:p w:rsidR="00582DA6" w:rsidRDefault="00644C10">
      <w:pPr>
        <w:numPr>
          <w:ilvl w:val="0"/>
          <w:numId w:val="2"/>
        </w:numPr>
        <w:tabs>
          <w:tab w:val="clear" w:pos="552"/>
          <w:tab w:val="left" w:pos="-126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采购文件包括本文件目录所列全部内容，报价人应仔细阅读，并在响应文件中充分响应采购文件的所有要求。</w:t>
      </w:r>
    </w:p>
    <w:p w:rsidR="00582DA6" w:rsidRDefault="00644C1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采购文件中的“法定代表人”是指报价人的营业执照或相关部门的登记证明文件中的“法定代表人”或“负责人”。</w:t>
      </w:r>
    </w:p>
    <w:p w:rsidR="00582DA6" w:rsidRDefault="00644C1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报价人应在</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r w:rsidRPr="000A2420">
        <w:rPr>
          <w:bCs/>
          <w:sz w:val="24"/>
          <w:szCs w:val="24"/>
        </w:rPr>
        <w:t>http://zb.wxit.edu.cn/</w:t>
      </w:r>
      <w:r>
        <w:rPr>
          <w:rFonts w:ascii="宋体" w:hAnsi="宋体" w:hint="eastAsia"/>
          <w:bCs/>
          <w:sz w:val="24"/>
          <w:szCs w:val="24"/>
        </w:rPr>
        <w:t>）自行免费下载采购文件</w:t>
      </w:r>
      <w:r>
        <w:rPr>
          <w:rFonts w:ascii="宋体" w:hAnsi="宋体" w:hint="eastAsia"/>
          <w:bCs/>
          <w:color w:val="000000"/>
          <w:sz w:val="24"/>
          <w:szCs w:val="24"/>
        </w:rPr>
        <w:t>及有关资料，按采购文件要求提交全部资料并对采购文件各项内容做出实质性响应，否则报价无效。</w:t>
      </w:r>
    </w:p>
    <w:p w:rsidR="00582DA6" w:rsidRDefault="00644C10">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采购文件仅作为本次采购报价使用。</w:t>
      </w:r>
    </w:p>
    <w:p w:rsidR="00582DA6" w:rsidRDefault="00644C10">
      <w:pPr>
        <w:tabs>
          <w:tab w:val="left" w:pos="630"/>
        </w:tabs>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 xml:space="preserve">（三） </w:t>
      </w:r>
      <w:r w:rsidR="00E74EB8">
        <w:rPr>
          <w:rFonts w:ascii="黑体" w:eastAsia="黑体" w:hAnsi="宋体" w:hint="eastAsia"/>
          <w:bCs/>
          <w:color w:val="000000"/>
          <w:sz w:val="24"/>
          <w:szCs w:val="24"/>
        </w:rPr>
        <w:t>采购文件的解释</w:t>
      </w:r>
    </w:p>
    <w:p w:rsidR="00582DA6" w:rsidRDefault="00644C10">
      <w:pPr>
        <w:tabs>
          <w:tab w:val="left" w:pos="945"/>
        </w:tabs>
        <w:spacing w:line="360" w:lineRule="auto"/>
        <w:ind w:left="523"/>
        <w:rPr>
          <w:rFonts w:ascii="宋体" w:hAnsi="宋体"/>
          <w:bCs/>
          <w:color w:val="000000"/>
          <w:sz w:val="24"/>
          <w:szCs w:val="24"/>
        </w:rPr>
      </w:pPr>
      <w:r>
        <w:rPr>
          <w:rFonts w:ascii="宋体" w:hAnsi="宋体" w:hint="eastAsia"/>
          <w:bCs/>
          <w:color w:val="000000"/>
          <w:sz w:val="24"/>
          <w:szCs w:val="24"/>
        </w:rPr>
        <w:t>本文件的最终解释权归无锡职业技术学院。</w:t>
      </w:r>
    </w:p>
    <w:p w:rsidR="00582DA6" w:rsidRDefault="00644C10">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 xml:space="preserve">（四） </w:t>
      </w:r>
      <w:r w:rsidR="00E74EB8">
        <w:rPr>
          <w:rFonts w:ascii="黑体" w:eastAsia="黑体" w:hAnsi="宋体" w:hint="eastAsia"/>
          <w:bCs/>
          <w:color w:val="000000"/>
          <w:sz w:val="24"/>
          <w:szCs w:val="24"/>
        </w:rPr>
        <w:t>采购文件的补充或修正</w:t>
      </w:r>
      <w:r>
        <w:rPr>
          <w:rFonts w:ascii="黑体" w:eastAsia="黑体" w:hAnsi="宋体" w:hint="eastAsia"/>
          <w:bCs/>
          <w:color w:val="000000"/>
          <w:sz w:val="24"/>
          <w:szCs w:val="24"/>
        </w:rPr>
        <w:t xml:space="preserve"> </w:t>
      </w:r>
    </w:p>
    <w:p w:rsidR="00582DA6" w:rsidRDefault="00644C10">
      <w:pPr>
        <w:numPr>
          <w:ilvl w:val="0"/>
          <w:numId w:val="8"/>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在报价截</w:t>
      </w:r>
      <w:r w:rsidR="001F32DC">
        <w:rPr>
          <w:rFonts w:ascii="宋体" w:hAnsi="宋体" w:hint="eastAsia"/>
          <w:bCs/>
          <w:color w:val="000000"/>
          <w:sz w:val="24"/>
          <w:szCs w:val="24"/>
        </w:rPr>
        <w:t>至</w:t>
      </w:r>
      <w:r>
        <w:rPr>
          <w:rFonts w:ascii="宋体" w:hAnsi="宋体" w:hint="eastAsia"/>
          <w:bCs/>
          <w:color w:val="000000"/>
          <w:sz w:val="24"/>
          <w:szCs w:val="24"/>
        </w:rPr>
        <w:t>时间三个工作日前无锡职业技术学院可对采购文件进行必要的澄清或者修改，不足三个工作日的，将顺延提交响应文件的截</w:t>
      </w:r>
      <w:r w:rsidR="00BF3692">
        <w:rPr>
          <w:rFonts w:ascii="宋体" w:hAnsi="宋体" w:hint="eastAsia"/>
          <w:bCs/>
          <w:color w:val="000000"/>
          <w:sz w:val="24"/>
          <w:szCs w:val="24"/>
        </w:rPr>
        <w:t>至</w:t>
      </w:r>
      <w:r>
        <w:rPr>
          <w:rFonts w:ascii="宋体" w:hAnsi="宋体" w:hint="eastAsia"/>
          <w:bCs/>
          <w:color w:val="000000"/>
          <w:sz w:val="24"/>
          <w:szCs w:val="24"/>
        </w:rPr>
        <w:t>时间。</w:t>
      </w:r>
    </w:p>
    <w:p w:rsidR="00582DA6" w:rsidRDefault="00644C10">
      <w:pPr>
        <w:numPr>
          <w:ilvl w:val="0"/>
          <w:numId w:val="8"/>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如需对采购文件进行补充或修正，</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hyperlink r:id="rId10" w:history="1">
        <w:r>
          <w:rPr>
            <w:rStyle w:val="afe"/>
            <w:rFonts w:ascii="宋体" w:hAnsi="宋体"/>
            <w:bCs/>
            <w:sz w:val="24"/>
            <w:szCs w:val="24"/>
          </w:rPr>
          <w:t>http://zb.wxit.edu.cn/</w:t>
        </w:r>
      </w:hyperlink>
      <w:r>
        <w:rPr>
          <w:rFonts w:ascii="宋体" w:hAnsi="宋体" w:hint="eastAsia"/>
          <w:bCs/>
          <w:sz w:val="24"/>
          <w:szCs w:val="24"/>
        </w:rPr>
        <w:t>）</w:t>
      </w:r>
      <w:r>
        <w:rPr>
          <w:rFonts w:ascii="宋体" w:hAnsi="宋体" w:hint="eastAsia"/>
          <w:bCs/>
          <w:color w:val="000000"/>
          <w:sz w:val="24"/>
          <w:szCs w:val="24"/>
        </w:rPr>
        <w:t>发布更正公告,该补充或修正的内容为采购文件的组成部分。报价人应在报价截止时间前关注原采购公告媒体上发布的相关更正公告。因报价人未尽注意义务，未及时全面地关注更正公告导致其提交的报价材料不符合无锡职业技术学院要求，而造成的损失及风险（包括但不限于未成交）由报价人自行承担。</w:t>
      </w:r>
    </w:p>
    <w:p w:rsidR="00582DA6" w:rsidRDefault="00644C10">
      <w:pPr>
        <w:spacing w:line="360" w:lineRule="auto"/>
        <w:ind w:leftChars="250" w:left="525"/>
        <w:rPr>
          <w:rFonts w:ascii="宋体" w:hAnsi="宋体"/>
          <w:bCs/>
          <w:color w:val="000000"/>
          <w:sz w:val="24"/>
          <w:szCs w:val="24"/>
        </w:rPr>
      </w:pPr>
      <w:r>
        <w:rPr>
          <w:rFonts w:ascii="黑体" w:eastAsia="黑体" w:hAnsi="宋体" w:hint="eastAsia"/>
          <w:bCs/>
          <w:color w:val="000000"/>
          <w:sz w:val="24"/>
          <w:szCs w:val="24"/>
        </w:rPr>
        <w:t>（五） 响应文件的组成</w:t>
      </w:r>
    </w:p>
    <w:p w:rsidR="00582DA6" w:rsidRDefault="00644C10">
      <w:pPr>
        <w:numPr>
          <w:ilvl w:val="0"/>
          <w:numId w:val="9"/>
        </w:numPr>
        <w:tabs>
          <w:tab w:val="clear" w:pos="63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响应函（</w:t>
      </w:r>
      <w:r>
        <w:rPr>
          <w:rFonts w:ascii="宋体" w:hAnsi="宋体" w:hint="eastAsia"/>
          <w:b/>
          <w:bCs/>
          <w:color w:val="000000"/>
          <w:sz w:val="24"/>
          <w:szCs w:val="24"/>
        </w:rPr>
        <w:t>格式见附件）</w:t>
      </w:r>
    </w:p>
    <w:p w:rsidR="00582DA6" w:rsidRDefault="00644C10">
      <w:pPr>
        <w:numPr>
          <w:ilvl w:val="0"/>
          <w:numId w:val="9"/>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资格、资信证明文件：</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关于资格的声明函（</w:t>
      </w:r>
      <w:r>
        <w:rPr>
          <w:rFonts w:ascii="宋体" w:hAnsi="宋体" w:hint="eastAsia"/>
          <w:b/>
          <w:bCs/>
          <w:color w:val="000000"/>
          <w:sz w:val="24"/>
          <w:szCs w:val="24"/>
        </w:rPr>
        <w:t>格式见附件</w:t>
      </w:r>
      <w:r>
        <w:rPr>
          <w:rFonts w:ascii="宋体" w:hAnsi="宋体" w:hint="eastAsia"/>
          <w:bCs/>
          <w:color w:val="000000"/>
          <w:sz w:val="24"/>
          <w:szCs w:val="24"/>
        </w:rPr>
        <w:t>）</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具有独立承担民事责任能力</w:t>
      </w:r>
      <w:r>
        <w:rPr>
          <w:rFonts w:ascii="宋体" w:hAnsi="宋体" w:hint="eastAsia"/>
          <w:bCs/>
          <w:color w:val="000000" w:themeColor="text1"/>
          <w:sz w:val="24"/>
          <w:szCs w:val="24"/>
        </w:rPr>
        <w:t>的报价人营业执照或相关部门的登记证明文件（</w:t>
      </w:r>
      <w:r>
        <w:rPr>
          <w:rFonts w:ascii="宋体" w:hAnsi="宋体" w:hint="eastAsia"/>
          <w:b/>
          <w:bCs/>
          <w:color w:val="000000" w:themeColor="text1"/>
          <w:sz w:val="24"/>
          <w:szCs w:val="24"/>
        </w:rPr>
        <w:t>复印件加盖公章</w:t>
      </w:r>
      <w:r>
        <w:rPr>
          <w:rFonts w:ascii="宋体" w:hAnsi="宋体" w:hint="eastAsia"/>
          <w:bCs/>
          <w:color w:val="000000" w:themeColor="text1"/>
          <w:sz w:val="24"/>
          <w:szCs w:val="24"/>
        </w:rPr>
        <w:t>）；</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lastRenderedPageBreak/>
        <w:t>报价人法定代表人授权委托书</w:t>
      </w:r>
      <w:r>
        <w:rPr>
          <w:rFonts w:ascii="宋体" w:hAnsi="宋体" w:hint="eastAsia"/>
          <w:color w:val="000000"/>
          <w:sz w:val="24"/>
          <w:szCs w:val="24"/>
        </w:rPr>
        <w:t>（</w:t>
      </w:r>
      <w:r>
        <w:rPr>
          <w:rFonts w:ascii="宋体" w:hAnsi="宋体" w:hint="eastAsia"/>
          <w:b/>
          <w:bCs/>
          <w:color w:val="000000"/>
          <w:sz w:val="24"/>
          <w:szCs w:val="24"/>
        </w:rPr>
        <w:t>格式见附件</w:t>
      </w:r>
      <w:r>
        <w:rPr>
          <w:rFonts w:ascii="宋体" w:hAnsi="宋体" w:hint="eastAsia"/>
          <w:color w:val="000000"/>
          <w:sz w:val="24"/>
          <w:szCs w:val="24"/>
        </w:rPr>
        <w:t>）；</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报价人法定代表人身份证复印件；</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sz w:val="24"/>
          <w:szCs w:val="24"/>
        </w:rPr>
        <w:t>报价人法定代表人授权代表身份证复印件（</w:t>
      </w:r>
      <w:r>
        <w:rPr>
          <w:rFonts w:ascii="宋体" w:hAnsi="宋体" w:hint="eastAsia"/>
          <w:b/>
          <w:bCs/>
          <w:color w:val="000000"/>
          <w:sz w:val="24"/>
          <w:szCs w:val="24"/>
        </w:rPr>
        <w:t>法定代表人亲自参加报价的除</w:t>
      </w:r>
      <w:r>
        <w:rPr>
          <w:rFonts w:ascii="宋体" w:hAnsi="宋体" w:hint="eastAsia"/>
          <w:b/>
          <w:bCs/>
          <w:color w:val="000000" w:themeColor="text1"/>
          <w:sz w:val="24"/>
          <w:szCs w:val="24"/>
        </w:rPr>
        <w:t>外</w:t>
      </w:r>
      <w:r>
        <w:rPr>
          <w:rFonts w:ascii="宋体" w:hAnsi="宋体" w:hint="eastAsia"/>
          <w:bCs/>
          <w:color w:val="000000" w:themeColor="text1"/>
          <w:sz w:val="24"/>
          <w:szCs w:val="24"/>
        </w:rPr>
        <w:t>）</w:t>
      </w:r>
      <w:r>
        <w:rPr>
          <w:rFonts w:ascii="宋体" w:hAnsi="宋体" w:hint="eastAsia"/>
          <w:color w:val="000000" w:themeColor="text1"/>
          <w:sz w:val="24"/>
          <w:szCs w:val="24"/>
        </w:rPr>
        <w:t>；</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themeColor="text1"/>
          <w:sz w:val="24"/>
          <w:szCs w:val="24"/>
        </w:rPr>
        <w:t>报价人连续三个月（至少包含近三个月中任意一个月份</w:t>
      </w:r>
      <w:r>
        <w:rPr>
          <w:rFonts w:ascii="宋体" w:hAnsi="宋体"/>
          <w:bCs/>
          <w:color w:val="000000" w:themeColor="text1"/>
          <w:sz w:val="24"/>
          <w:szCs w:val="24"/>
        </w:rPr>
        <w:t>(</w:t>
      </w:r>
      <w:r>
        <w:rPr>
          <w:rFonts w:ascii="宋体" w:hAnsi="宋体" w:hint="eastAsia"/>
          <w:bCs/>
          <w:color w:val="000000" w:themeColor="text1"/>
          <w:sz w:val="24"/>
          <w:szCs w:val="24"/>
        </w:rPr>
        <w:t>不含报价当月</w:t>
      </w:r>
      <w:r>
        <w:rPr>
          <w:rFonts w:ascii="宋体" w:hAnsi="宋体"/>
          <w:bCs/>
          <w:color w:val="000000" w:themeColor="text1"/>
          <w:sz w:val="24"/>
          <w:szCs w:val="24"/>
        </w:rPr>
        <w:t>)</w:t>
      </w:r>
      <w:r>
        <w:rPr>
          <w:rFonts w:ascii="宋体" w:hAnsi="宋体" w:hint="eastAsia"/>
          <w:bCs/>
          <w:color w:val="000000" w:themeColor="text1"/>
          <w:sz w:val="24"/>
          <w:szCs w:val="24"/>
        </w:rPr>
        <w:t>为其法定代表人授权代表缴纳社保的证明复印件（法定代表人亲自参加报价的除外）；</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承诺书（</w:t>
      </w:r>
      <w:r>
        <w:rPr>
          <w:rFonts w:ascii="宋体" w:hAnsi="宋体" w:hint="eastAsia"/>
          <w:b/>
          <w:bCs/>
          <w:color w:val="000000"/>
          <w:sz w:val="24"/>
          <w:szCs w:val="24"/>
        </w:rPr>
        <w:t>格式见附件</w:t>
      </w:r>
      <w:r>
        <w:rPr>
          <w:rFonts w:ascii="宋体" w:hAnsi="宋体" w:hint="eastAsia"/>
          <w:bCs/>
          <w:color w:val="000000"/>
          <w:sz w:val="24"/>
          <w:szCs w:val="24"/>
        </w:rPr>
        <w:t>）；</w:t>
      </w:r>
    </w:p>
    <w:p w:rsidR="00582DA6" w:rsidRDefault="00644C10">
      <w:pPr>
        <w:numPr>
          <w:ilvl w:val="0"/>
          <w:numId w:val="10"/>
        </w:numPr>
        <w:tabs>
          <w:tab w:val="left" w:pos="420"/>
          <w:tab w:val="left" w:pos="1155"/>
        </w:tabs>
        <w:spacing w:line="360" w:lineRule="auto"/>
        <w:ind w:left="0" w:firstLineChars="218" w:firstLine="523"/>
        <w:rPr>
          <w:rFonts w:ascii="宋体" w:hAnsi="宋体"/>
          <w:bCs/>
          <w:color w:val="FF0000"/>
          <w:sz w:val="24"/>
          <w:szCs w:val="24"/>
        </w:rPr>
      </w:pPr>
      <w:r>
        <w:rPr>
          <w:rFonts w:ascii="宋体" w:hAnsi="宋体" w:hint="eastAsia"/>
          <w:bCs/>
          <w:color w:val="FF0000"/>
          <w:sz w:val="24"/>
          <w:szCs w:val="24"/>
        </w:rPr>
        <w:t>采购人要求的特定资质证明盖章复印件（</w:t>
      </w:r>
      <w:r>
        <w:rPr>
          <w:rFonts w:ascii="宋体" w:hAnsi="宋体" w:hint="eastAsia"/>
          <w:b/>
          <w:bCs/>
          <w:color w:val="FF0000"/>
          <w:sz w:val="24"/>
          <w:szCs w:val="24"/>
        </w:rPr>
        <w:t>详见“报价邀请函”-“报价人资格要求”之3中要求）</w:t>
      </w:r>
      <w:r>
        <w:rPr>
          <w:rFonts w:ascii="宋体" w:hAnsi="宋体" w:hint="eastAsia"/>
          <w:bCs/>
          <w:color w:val="FF0000"/>
          <w:sz w:val="24"/>
          <w:szCs w:val="24"/>
        </w:rPr>
        <w:t>。</w:t>
      </w:r>
    </w:p>
    <w:p w:rsidR="00582DA6" w:rsidRDefault="00644C10">
      <w:pPr>
        <w:numPr>
          <w:ilvl w:val="0"/>
          <w:numId w:val="9"/>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报价一览表</w:t>
      </w:r>
    </w:p>
    <w:p w:rsidR="00582DA6" w:rsidRDefault="00644C10">
      <w:pPr>
        <w:numPr>
          <w:ilvl w:val="0"/>
          <w:numId w:val="9"/>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明细报价表</w:t>
      </w:r>
    </w:p>
    <w:p w:rsidR="00582DA6" w:rsidRDefault="00644C10">
      <w:pPr>
        <w:numPr>
          <w:ilvl w:val="0"/>
          <w:numId w:val="9"/>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功能、技术响应情况及服务</w:t>
      </w:r>
      <w:r>
        <w:rPr>
          <w:rFonts w:ascii="宋体" w:hAnsi="宋体"/>
          <w:bCs/>
          <w:color w:val="000000"/>
          <w:sz w:val="24"/>
          <w:szCs w:val="24"/>
        </w:rPr>
        <w:t>方案</w:t>
      </w:r>
      <w:r>
        <w:rPr>
          <w:rFonts w:ascii="宋体" w:hAnsi="宋体" w:hint="eastAsia"/>
          <w:bCs/>
          <w:color w:val="000000"/>
          <w:sz w:val="24"/>
          <w:szCs w:val="24"/>
        </w:rPr>
        <w:t>（格式</w:t>
      </w:r>
      <w:r>
        <w:rPr>
          <w:rFonts w:ascii="宋体" w:hAnsi="宋体"/>
          <w:bCs/>
          <w:color w:val="000000"/>
          <w:sz w:val="24"/>
          <w:szCs w:val="24"/>
        </w:rPr>
        <w:t>自定</w:t>
      </w:r>
      <w:r>
        <w:rPr>
          <w:rFonts w:ascii="宋体" w:hAnsi="宋体" w:hint="eastAsia"/>
          <w:bCs/>
          <w:color w:val="000000"/>
          <w:sz w:val="24"/>
          <w:szCs w:val="24"/>
        </w:rPr>
        <w:t>）</w:t>
      </w:r>
    </w:p>
    <w:p w:rsidR="00582DA6" w:rsidRDefault="00644C10">
      <w:pPr>
        <w:numPr>
          <w:ilvl w:val="0"/>
          <w:numId w:val="9"/>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其它（</w:t>
      </w:r>
      <w:r>
        <w:rPr>
          <w:rFonts w:ascii="宋体" w:hAnsi="宋体" w:hint="eastAsia"/>
          <w:b/>
          <w:bCs/>
          <w:color w:val="000000"/>
          <w:sz w:val="24"/>
          <w:szCs w:val="24"/>
        </w:rPr>
        <w:t>报价人认为有必要提供的声明和文件，如有自拟并自行添加</w:t>
      </w:r>
      <w:r>
        <w:rPr>
          <w:rFonts w:ascii="宋体" w:hAnsi="宋体" w:hint="eastAsia"/>
          <w:bCs/>
          <w:color w:val="000000"/>
          <w:sz w:val="24"/>
          <w:szCs w:val="24"/>
        </w:rPr>
        <w:t>）</w:t>
      </w:r>
    </w:p>
    <w:p w:rsidR="00582DA6" w:rsidRDefault="00644C10">
      <w:pPr>
        <w:tabs>
          <w:tab w:val="left" w:pos="1050"/>
        </w:tabs>
        <w:spacing w:line="360" w:lineRule="auto"/>
        <w:ind w:firstLineChars="218" w:firstLine="523"/>
        <w:rPr>
          <w:rFonts w:ascii="宋体" w:hAnsi="宋体"/>
          <w:bCs/>
          <w:color w:val="000000"/>
          <w:sz w:val="24"/>
          <w:szCs w:val="24"/>
        </w:rPr>
      </w:pPr>
      <w:r>
        <w:rPr>
          <w:rFonts w:ascii="宋体" w:hAnsi="宋体" w:hint="eastAsia"/>
          <w:bCs/>
          <w:color w:val="000000"/>
          <w:sz w:val="24"/>
          <w:szCs w:val="24"/>
        </w:rPr>
        <w:t>上述</w:t>
      </w:r>
      <w:r>
        <w:rPr>
          <w:rFonts w:ascii="宋体" w:hAnsi="宋体"/>
          <w:bCs/>
          <w:color w:val="000000"/>
          <w:sz w:val="24"/>
          <w:szCs w:val="24"/>
        </w:rPr>
        <w:t>1</w:t>
      </w:r>
      <w:r w:rsidR="00644348">
        <w:rPr>
          <w:rFonts w:ascii="宋体" w:hAnsi="宋体"/>
          <w:bCs/>
          <w:color w:val="000000"/>
          <w:sz w:val="24"/>
          <w:szCs w:val="24"/>
        </w:rPr>
        <w:t>—</w:t>
      </w:r>
      <w:r>
        <w:rPr>
          <w:rFonts w:ascii="宋体" w:hAnsi="宋体"/>
          <w:bCs/>
          <w:color w:val="000000"/>
          <w:sz w:val="24"/>
          <w:szCs w:val="24"/>
        </w:rPr>
        <w:t>5</w:t>
      </w:r>
      <w:r>
        <w:rPr>
          <w:rFonts w:ascii="宋体" w:hAnsi="宋体" w:hint="eastAsia"/>
          <w:bCs/>
          <w:color w:val="000000"/>
          <w:sz w:val="24"/>
          <w:szCs w:val="24"/>
        </w:rPr>
        <w:t>项报价人必须按要求全部提供，否则响应文件无效。</w:t>
      </w:r>
      <w:r>
        <w:rPr>
          <w:rFonts w:ascii="Tahoma" w:hAnsi="Tahoma" w:cs="Tahoma" w:hint="eastAsia"/>
          <w:color w:val="000000"/>
          <w:sz w:val="24"/>
          <w:szCs w:val="24"/>
        </w:rPr>
        <w:t>如上述资格证明文件遇年检、换证，则必须提供法定年检、换证单位出具的有效证明复印件。</w:t>
      </w:r>
      <w:r>
        <w:rPr>
          <w:rFonts w:ascii="宋体" w:hAnsi="宋体" w:hint="eastAsia"/>
          <w:bCs/>
          <w:color w:val="000000"/>
          <w:sz w:val="24"/>
          <w:szCs w:val="24"/>
        </w:rPr>
        <w:t>报价人法定代表人或法定代表人授权代表为外籍、港、澳、台地</w:t>
      </w:r>
      <w:proofErr w:type="gramStart"/>
      <w:r>
        <w:rPr>
          <w:rFonts w:ascii="宋体" w:hAnsi="宋体" w:hint="eastAsia"/>
          <w:bCs/>
          <w:color w:val="000000"/>
          <w:sz w:val="24"/>
          <w:szCs w:val="24"/>
        </w:rPr>
        <w:t>区人士</w:t>
      </w:r>
      <w:proofErr w:type="gramEnd"/>
      <w:r>
        <w:rPr>
          <w:rFonts w:ascii="宋体" w:hAnsi="宋体" w:hint="eastAsia"/>
          <w:bCs/>
          <w:color w:val="000000"/>
          <w:sz w:val="24"/>
          <w:szCs w:val="24"/>
        </w:rPr>
        <w:t>的，其身份证明须提供有效的护照或港澳同胞来往内地通行证、台湾同胞来往大陆通行证，或其</w:t>
      </w:r>
      <w:r w:rsidR="00644348">
        <w:rPr>
          <w:rFonts w:ascii="宋体" w:hAnsi="宋体" w:hint="eastAsia"/>
          <w:bCs/>
          <w:color w:val="000000"/>
          <w:sz w:val="24"/>
          <w:szCs w:val="24"/>
        </w:rPr>
        <w:t>他</w:t>
      </w:r>
      <w:r>
        <w:rPr>
          <w:rFonts w:ascii="宋体" w:hAnsi="宋体" w:hint="eastAsia"/>
          <w:bCs/>
          <w:color w:val="000000"/>
          <w:sz w:val="24"/>
          <w:szCs w:val="24"/>
        </w:rPr>
        <w:t>可在中国大陆有效居留的许可证明。</w:t>
      </w:r>
    </w:p>
    <w:p w:rsidR="00582DA6" w:rsidRDefault="00644C10">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 xml:space="preserve">（六） </w:t>
      </w:r>
      <w:r w:rsidR="00111E30">
        <w:rPr>
          <w:rFonts w:ascii="黑体" w:eastAsia="黑体" w:hAnsi="宋体" w:hint="eastAsia"/>
          <w:bCs/>
          <w:color w:val="000000"/>
          <w:sz w:val="24"/>
          <w:szCs w:val="24"/>
        </w:rPr>
        <w:t>响应文件的制作</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所有文件、往来函件均应使用简体中文（规格、型号辅助符号例外）。</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响应文件由报价人按要求参考给定格式如实填写（编写），须有报价人（盖章）、法定代表人或法定代表人授权代表签字或盖章，方为有效，未尽事宜可自行补充。</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int="eastAsia"/>
          <w:color w:val="000000"/>
          <w:sz w:val="24"/>
          <w:szCs w:val="24"/>
          <w:lang w:val="zh-CN"/>
        </w:rPr>
        <w:t>如无特别说明，</w:t>
      </w:r>
      <w:r>
        <w:rPr>
          <w:rFonts w:ascii="宋体" w:hAnsi="宋体" w:hint="eastAsia"/>
          <w:bCs/>
          <w:color w:val="000000"/>
          <w:sz w:val="24"/>
          <w:szCs w:val="24"/>
        </w:rPr>
        <w:t>报价人报价一律以人民币为报价结算货币,结算单位为“元”。</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响应文件应用不褪色的墨水书写或打印。</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响应文件应按照“响应文件的组成”顺序制作，并编制目录、页码，装订成册。</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响应文件一式叁份，正本壹份，副本贰份，并注明“正本”、“副本”字样，密封，同时注明报价人名称。</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响应文件不应有涂改、增删和潦草之处，如有必须修改时，修改处必须有报价人盖章、法定代表人或法定代表人授权代表的签字。</w:t>
      </w:r>
    </w:p>
    <w:p w:rsidR="00582DA6" w:rsidRDefault="00644C10">
      <w:pPr>
        <w:numPr>
          <w:ilvl w:val="0"/>
          <w:numId w:val="11"/>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报价费用自理。</w:t>
      </w:r>
    </w:p>
    <w:p w:rsidR="00582DA6" w:rsidRDefault="00644C10">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lastRenderedPageBreak/>
        <w:t xml:space="preserve">（七） </w:t>
      </w:r>
      <w:r w:rsidR="00BE17A8">
        <w:rPr>
          <w:rFonts w:ascii="黑体" w:eastAsia="黑体" w:hAnsi="宋体" w:hint="eastAsia"/>
          <w:bCs/>
          <w:color w:val="000000"/>
          <w:sz w:val="24"/>
          <w:szCs w:val="24"/>
        </w:rPr>
        <w:t>无效响应文件的确认</w:t>
      </w:r>
    </w:p>
    <w:p w:rsidR="00582DA6" w:rsidRDefault="00644C10">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报价人有下列情况之一者，其响应文件无效：</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响应文件未按规定的期限、地点送达的；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响应文件未按要求密封、签署、盖章的；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报价人的法定代表人或法定代表人授权代表，未准时参加谈判会议的；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报价人的法定代表人授权代表，无法定代表人授权委托书的；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不具备采购文件中规定的资格要求或未按采购文件规定的要求提供资格、资信证明文件的；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color w:val="000000"/>
          <w:sz w:val="24"/>
          <w:szCs w:val="24"/>
        </w:rPr>
        <w:t>被“信用中国”网站（</w:t>
      </w:r>
      <w:hyperlink r:id="rId11" w:history="1">
        <w:r>
          <w:rPr>
            <w:rFonts w:ascii="宋体" w:hAnsi="宋体" w:hint="eastAsia"/>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响应文件未按采购文件规定的内容和要求填写的；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响应文件书写潦草、字迹模糊不清、无法辨认的；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响应文件中有采购文件未允许提供的选择性内容的；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bCs/>
          <w:color w:val="000000"/>
          <w:sz w:val="24"/>
          <w:szCs w:val="24"/>
        </w:rPr>
        <w:t>不同</w:t>
      </w:r>
      <w:r>
        <w:rPr>
          <w:rFonts w:ascii="宋体" w:hAnsi="宋体" w:hint="eastAsia"/>
          <w:bCs/>
          <w:color w:val="000000"/>
          <w:sz w:val="24"/>
          <w:szCs w:val="24"/>
        </w:rPr>
        <w:t>报价</w:t>
      </w:r>
      <w:r>
        <w:rPr>
          <w:rFonts w:ascii="宋体" w:hAnsi="宋体"/>
          <w:bCs/>
          <w:color w:val="000000"/>
          <w:sz w:val="24"/>
          <w:szCs w:val="24"/>
        </w:rPr>
        <w:t>人委托同一单位或者个人办理</w:t>
      </w:r>
      <w:r>
        <w:rPr>
          <w:rFonts w:ascii="宋体" w:hAnsi="宋体" w:hint="eastAsia"/>
          <w:bCs/>
          <w:color w:val="000000"/>
          <w:sz w:val="24"/>
          <w:szCs w:val="24"/>
        </w:rPr>
        <w:t>报价</w:t>
      </w:r>
      <w:r>
        <w:rPr>
          <w:rFonts w:ascii="宋体" w:hAnsi="宋体"/>
          <w:bCs/>
          <w:color w:val="000000"/>
          <w:sz w:val="24"/>
          <w:szCs w:val="24"/>
        </w:rPr>
        <w:t>事宜</w:t>
      </w:r>
      <w:r>
        <w:rPr>
          <w:rFonts w:ascii="宋体" w:hAnsi="宋体" w:hint="eastAsia"/>
          <w:bCs/>
          <w:color w:val="000000"/>
          <w:sz w:val="24"/>
          <w:szCs w:val="24"/>
        </w:rPr>
        <w:t>的</w:t>
      </w:r>
      <w:r>
        <w:rPr>
          <w:rFonts w:ascii="宋体" w:hAnsi="宋体"/>
          <w:bCs/>
          <w:color w:val="000000"/>
          <w:sz w:val="24"/>
          <w:szCs w:val="24"/>
        </w:rPr>
        <w:t>；</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不同报价人的单位负责人为同一人或者存在直接控股、管理关系的；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不同报价人的响应文件的装订形式、纸张情况、目录序号、排版格式、文字风格等存在明显的相似性或一致性，特征显示由同一单位或者同一个人编制的；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不同报价人响应文件内容存在非正常一致、项目组成员出现同一人、响应文件中错误（或异常）一致或雷同、电子文档信息一致或雷同的、报价呈规律性差异的；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不同报价人的报价资料相互混装、不同报价人的委托代理人、项目负责人以及其他相关人员有在同一个单位缴纳社会保险、同一响应文件中单位名称落款与公章不是同一单位的；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FF"/>
          <w:sz w:val="24"/>
          <w:szCs w:val="24"/>
        </w:rPr>
      </w:pPr>
      <w:r>
        <w:rPr>
          <w:rFonts w:ascii="宋体" w:hAnsi="宋体" w:hint="eastAsia"/>
          <w:bCs/>
          <w:color w:val="0000FF"/>
          <w:sz w:val="24"/>
          <w:szCs w:val="24"/>
        </w:rPr>
        <w:t>项目（标段）总报价超过本项目（标段）预算或最高限价的（本项目最高限价为</w:t>
      </w:r>
      <w:r w:rsidR="00467F07">
        <w:rPr>
          <w:rFonts w:ascii="宋体" w:hAnsi="宋体" w:hint="eastAsia"/>
          <w:bCs/>
          <w:color w:val="0000FF"/>
          <w:sz w:val="24"/>
          <w:szCs w:val="24"/>
        </w:rPr>
        <w:t>6</w:t>
      </w:r>
      <w:r>
        <w:rPr>
          <w:rFonts w:ascii="宋体" w:hAnsi="宋体" w:cs="宋体" w:hint="eastAsia"/>
          <w:color w:val="0000FF"/>
          <w:kern w:val="0"/>
          <w:sz w:val="24"/>
          <w:szCs w:val="24"/>
        </w:rPr>
        <w:t>万元</w:t>
      </w:r>
      <w:r>
        <w:rPr>
          <w:rFonts w:ascii="宋体" w:hAnsi="宋体" w:hint="eastAsia"/>
          <w:bCs/>
          <w:color w:val="0000FF"/>
          <w:sz w:val="24"/>
          <w:szCs w:val="24"/>
        </w:rPr>
        <w:t>）；</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提供虚假材料的（包括工商营业执照、财务报表、资格证明文件等）；</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谈判小组</w:t>
      </w:r>
      <w:r>
        <w:rPr>
          <w:rFonts w:ascii="宋体" w:hAnsi="宋体"/>
          <w:bCs/>
          <w:color w:val="000000"/>
          <w:sz w:val="24"/>
          <w:szCs w:val="24"/>
        </w:rPr>
        <w:t>认定</w:t>
      </w:r>
      <w:r>
        <w:rPr>
          <w:rFonts w:ascii="宋体" w:hAnsi="宋体" w:hint="eastAsia"/>
          <w:bCs/>
          <w:color w:val="000000"/>
          <w:sz w:val="24"/>
          <w:szCs w:val="24"/>
        </w:rPr>
        <w:t>报价人</w:t>
      </w:r>
      <w:r>
        <w:rPr>
          <w:rFonts w:ascii="宋体" w:hAnsi="宋体"/>
          <w:bCs/>
          <w:color w:val="000000"/>
          <w:sz w:val="24"/>
          <w:szCs w:val="24"/>
        </w:rPr>
        <w:t>报价明显不合理，有可能影响商品质量和不能诚信履约的</w:t>
      </w:r>
      <w:r>
        <w:rPr>
          <w:rFonts w:ascii="宋体" w:hAnsi="宋体" w:hint="eastAsia"/>
          <w:bCs/>
          <w:color w:val="000000"/>
          <w:sz w:val="24"/>
          <w:szCs w:val="24"/>
        </w:rPr>
        <w:t>；</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响应文件内容不全或不符合采购文件中规定的其它实质性要求的；</w:t>
      </w:r>
    </w:p>
    <w:p w:rsidR="00582DA6" w:rsidRDefault="00644C10">
      <w:pPr>
        <w:numPr>
          <w:ilvl w:val="0"/>
          <w:numId w:val="12"/>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法律法规和采购文件规定的其它无效情形。</w:t>
      </w:r>
    </w:p>
    <w:p w:rsidR="00582DA6" w:rsidRDefault="00644C10">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 xml:space="preserve">（八） </w:t>
      </w:r>
      <w:r w:rsidR="00BE17A8">
        <w:rPr>
          <w:rFonts w:ascii="黑体" w:eastAsia="黑体" w:hAnsi="宋体" w:hint="eastAsia"/>
          <w:bCs/>
          <w:color w:val="000000"/>
          <w:sz w:val="24"/>
          <w:szCs w:val="24"/>
        </w:rPr>
        <w:t>谈判、评审</w:t>
      </w:r>
    </w:p>
    <w:p w:rsidR="00582DA6" w:rsidRDefault="00644C10">
      <w:pPr>
        <w:tabs>
          <w:tab w:val="left" w:pos="630"/>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谈判、评审工作由无锡职业技术学院负责组织。</w:t>
      </w:r>
    </w:p>
    <w:p w:rsidR="00582DA6" w:rsidRDefault="00644C10">
      <w:pPr>
        <w:tabs>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具体谈判、评审事务由依法组建的谈判小组负责。</w:t>
      </w:r>
      <w:r>
        <w:rPr>
          <w:rFonts w:ascii="宋体" w:hAnsi="宋体" w:hint="eastAsia"/>
          <w:bCs/>
          <w:color w:val="FF0000"/>
          <w:sz w:val="24"/>
          <w:szCs w:val="24"/>
        </w:rPr>
        <w:t>疫情</w:t>
      </w:r>
      <w:r>
        <w:rPr>
          <w:rFonts w:ascii="宋体" w:hAnsi="宋体"/>
          <w:bCs/>
          <w:color w:val="FF0000"/>
          <w:sz w:val="24"/>
          <w:szCs w:val="24"/>
        </w:rPr>
        <w:t>防控期间</w:t>
      </w:r>
      <w:r>
        <w:rPr>
          <w:rFonts w:ascii="宋体" w:hAnsi="宋体" w:hint="eastAsia"/>
          <w:bCs/>
          <w:color w:val="FF0000"/>
          <w:sz w:val="24"/>
          <w:szCs w:val="24"/>
        </w:rPr>
        <w:t>本项目</w:t>
      </w:r>
      <w:r>
        <w:rPr>
          <w:rFonts w:ascii="宋体" w:hAnsi="宋体"/>
          <w:bCs/>
          <w:color w:val="FF0000"/>
          <w:sz w:val="24"/>
          <w:szCs w:val="24"/>
        </w:rPr>
        <w:t>采用非现场方式实施，成交结果</w:t>
      </w:r>
      <w:r>
        <w:rPr>
          <w:rFonts w:ascii="宋体" w:hAnsi="宋体" w:hint="eastAsia"/>
          <w:bCs/>
          <w:color w:val="FF0000"/>
          <w:sz w:val="24"/>
          <w:szCs w:val="24"/>
        </w:rPr>
        <w:t>通过学校</w:t>
      </w:r>
      <w:r>
        <w:rPr>
          <w:rFonts w:ascii="宋体" w:hAnsi="宋体"/>
          <w:bCs/>
          <w:color w:val="FF0000"/>
          <w:sz w:val="24"/>
          <w:szCs w:val="24"/>
        </w:rPr>
        <w:t>主页</w:t>
      </w:r>
      <w:r>
        <w:rPr>
          <w:rFonts w:ascii="宋体" w:hAnsi="宋体" w:hint="eastAsia"/>
          <w:bCs/>
          <w:color w:val="FF0000"/>
          <w:sz w:val="24"/>
          <w:szCs w:val="24"/>
        </w:rPr>
        <w:t>“招标</w:t>
      </w:r>
      <w:r>
        <w:rPr>
          <w:rFonts w:ascii="宋体" w:hAnsi="宋体"/>
          <w:bCs/>
          <w:color w:val="FF0000"/>
          <w:sz w:val="24"/>
          <w:szCs w:val="24"/>
        </w:rPr>
        <w:t>采购</w:t>
      </w:r>
      <w:r>
        <w:rPr>
          <w:rFonts w:ascii="宋体" w:hAnsi="宋体" w:hint="eastAsia"/>
          <w:bCs/>
          <w:color w:val="FF0000"/>
          <w:sz w:val="24"/>
          <w:szCs w:val="24"/>
        </w:rPr>
        <w:t>”栏公布。</w:t>
      </w:r>
      <w:r>
        <w:rPr>
          <w:rFonts w:ascii="宋体" w:hAnsi="宋体" w:hint="eastAsia"/>
          <w:bCs/>
          <w:color w:val="000000"/>
          <w:sz w:val="24"/>
          <w:szCs w:val="24"/>
        </w:rPr>
        <w:t>如有争议最终由谈判小组认定。</w:t>
      </w:r>
    </w:p>
    <w:p w:rsidR="00582DA6" w:rsidRDefault="00644C10">
      <w:pPr>
        <w:numPr>
          <w:ilvl w:val="1"/>
          <w:numId w:val="13"/>
        </w:numPr>
        <w:tabs>
          <w:tab w:val="clear" w:pos="1665"/>
          <w:tab w:val="left" w:pos="525"/>
          <w:tab w:val="left" w:pos="630"/>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响应文件的审查</w:t>
      </w:r>
    </w:p>
    <w:p w:rsidR="00582DA6" w:rsidRDefault="00644C10">
      <w:pPr>
        <w:numPr>
          <w:ilvl w:val="3"/>
          <w:numId w:val="13"/>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szCs w:val="24"/>
        </w:rPr>
        <w:t>报价</w:t>
      </w:r>
      <w:r>
        <w:rPr>
          <w:rFonts w:ascii="宋体" w:hAnsi="宋体" w:hint="eastAsia"/>
          <w:bCs/>
          <w:color w:val="000000"/>
          <w:sz w:val="24"/>
          <w:szCs w:val="24"/>
        </w:rPr>
        <w:t>一览表</w:t>
      </w:r>
      <w:r>
        <w:rPr>
          <w:rFonts w:ascii="宋体" w:hAnsi="宋体"/>
          <w:bCs/>
          <w:color w:val="000000"/>
          <w:sz w:val="24"/>
          <w:szCs w:val="24"/>
        </w:rPr>
        <w:t>内容与明细表内容不一致的，以报价</w:t>
      </w:r>
      <w:r>
        <w:rPr>
          <w:rFonts w:ascii="宋体" w:hAnsi="宋体" w:hint="eastAsia"/>
          <w:bCs/>
          <w:color w:val="000000"/>
          <w:sz w:val="24"/>
          <w:szCs w:val="24"/>
        </w:rPr>
        <w:t>一览表</w:t>
      </w:r>
      <w:r>
        <w:rPr>
          <w:rFonts w:ascii="宋体" w:hAnsi="宋体"/>
          <w:bCs/>
          <w:color w:val="000000"/>
          <w:sz w:val="24"/>
          <w:szCs w:val="24"/>
        </w:rPr>
        <w:t>为准</w:t>
      </w:r>
      <w:r>
        <w:rPr>
          <w:rFonts w:ascii="宋体" w:hAnsi="宋体" w:hint="eastAsia"/>
          <w:bCs/>
          <w:color w:val="000000"/>
          <w:sz w:val="24"/>
          <w:szCs w:val="24"/>
        </w:rPr>
        <w:t>。</w:t>
      </w:r>
    </w:p>
    <w:p w:rsidR="00582DA6" w:rsidRDefault="00644C10">
      <w:pPr>
        <w:tabs>
          <w:tab w:val="left" w:pos="630"/>
          <w:tab w:val="left" w:pos="945"/>
          <w:tab w:val="left" w:pos="115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582DA6" w:rsidRDefault="00644C10">
      <w:pPr>
        <w:numPr>
          <w:ilvl w:val="3"/>
          <w:numId w:val="13"/>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正本与副本不符，以正本为准。</w:t>
      </w:r>
    </w:p>
    <w:p w:rsidR="00582DA6" w:rsidRDefault="00644C10">
      <w:pPr>
        <w:numPr>
          <w:ilvl w:val="1"/>
          <w:numId w:val="13"/>
        </w:numPr>
        <w:tabs>
          <w:tab w:val="clear" w:pos="1665"/>
          <w:tab w:val="left" w:pos="525"/>
          <w:tab w:val="left" w:pos="840"/>
          <w:tab w:val="left" w:pos="945"/>
        </w:tabs>
        <w:spacing w:line="360" w:lineRule="auto"/>
        <w:ind w:left="1" w:firstLineChars="218" w:firstLine="523"/>
        <w:rPr>
          <w:rFonts w:ascii="宋体" w:hAnsi="宋体"/>
          <w:bCs/>
          <w:color w:val="000000"/>
          <w:sz w:val="24"/>
          <w:szCs w:val="24"/>
        </w:rPr>
      </w:pPr>
      <w:r>
        <w:rPr>
          <w:rFonts w:ascii="宋体" w:hAnsi="宋体"/>
          <w:bCs/>
          <w:color w:val="000000"/>
          <w:sz w:val="24"/>
        </w:rPr>
        <w:t>评</w:t>
      </w:r>
      <w:r>
        <w:rPr>
          <w:rFonts w:ascii="宋体" w:hAnsi="宋体" w:hint="eastAsia"/>
          <w:bCs/>
          <w:color w:val="000000"/>
          <w:sz w:val="24"/>
        </w:rPr>
        <w:t>审</w:t>
      </w:r>
      <w:r>
        <w:rPr>
          <w:rFonts w:ascii="宋体" w:hAnsi="宋体"/>
          <w:bCs/>
          <w:color w:val="000000"/>
          <w:sz w:val="24"/>
        </w:rPr>
        <w:t>程序</w:t>
      </w:r>
    </w:p>
    <w:p w:rsidR="00582DA6" w:rsidRDefault="00644C10">
      <w:pPr>
        <w:numPr>
          <w:ilvl w:val="0"/>
          <w:numId w:val="14"/>
        </w:numPr>
        <w:tabs>
          <w:tab w:val="clear" w:pos="1104"/>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响应文件初审。初审分为资格性检查和符合性检查</w:t>
      </w:r>
      <w:r>
        <w:rPr>
          <w:rFonts w:ascii="宋体" w:hAnsi="宋体"/>
          <w:bCs/>
          <w:color w:val="000000"/>
          <w:sz w:val="24"/>
          <w:szCs w:val="24"/>
        </w:rPr>
        <w:t>。</w:t>
      </w:r>
      <w:r>
        <w:rPr>
          <w:rFonts w:ascii="宋体" w:hAnsi="宋体" w:hint="eastAsia"/>
          <w:bCs/>
          <w:color w:val="000000"/>
          <w:sz w:val="24"/>
          <w:szCs w:val="24"/>
        </w:rPr>
        <w:t xml:space="preserve"> </w:t>
      </w:r>
    </w:p>
    <w:p w:rsidR="00582DA6" w:rsidRDefault="00644C10">
      <w:pPr>
        <w:numPr>
          <w:ilvl w:val="0"/>
          <w:numId w:val="15"/>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资格性检查。依据法律法规和采购文件的规定，对响应文件中的资格证明等进行审查</w:t>
      </w:r>
      <w:r>
        <w:rPr>
          <w:rFonts w:ascii="宋体" w:hAnsi="宋体" w:hint="eastAsia"/>
          <w:bCs/>
          <w:color w:val="000000"/>
          <w:sz w:val="24"/>
        </w:rPr>
        <w:t>；</w:t>
      </w:r>
      <w:r>
        <w:rPr>
          <w:rFonts w:ascii="宋体" w:hAnsi="宋体" w:hint="eastAsia"/>
          <w:bCs/>
          <w:color w:val="000000"/>
          <w:sz w:val="24"/>
          <w:szCs w:val="24"/>
        </w:rPr>
        <w:t>通过“信用中国”网站（</w:t>
      </w:r>
      <w:hyperlink r:id="rId12" w:history="1">
        <w:r>
          <w:rPr>
            <w:rFonts w:ascii="宋体" w:hAnsi="宋体" w:hint="eastAsia"/>
            <w:bCs/>
            <w:color w:val="000000"/>
            <w:sz w:val="24"/>
            <w:szCs w:val="24"/>
          </w:rPr>
          <w:t>www.creditchina.gov.cn</w:t>
        </w:r>
      </w:hyperlink>
      <w:r>
        <w:rPr>
          <w:rFonts w:ascii="宋体" w:hAnsi="宋体" w:hint="eastAsia"/>
          <w:bCs/>
          <w:color w:val="000000"/>
          <w:sz w:val="24"/>
          <w:szCs w:val="24"/>
        </w:rPr>
        <w:t>）查询报价供应商在报价截止时间之前，是否被列入</w:t>
      </w:r>
      <w:r>
        <w:rPr>
          <w:rFonts w:ascii="宋体" w:hAnsi="宋体" w:hint="eastAsia"/>
          <w:color w:val="000000"/>
          <w:sz w:val="24"/>
          <w:szCs w:val="24"/>
        </w:rPr>
        <w:t>失信执行人、重大税收违法案件当事人名单、政府采购严重违法失信行为记录名单，</w:t>
      </w:r>
      <w:r>
        <w:rPr>
          <w:rFonts w:ascii="宋体" w:hAnsi="宋体" w:hint="eastAsia"/>
          <w:bCs/>
          <w:color w:val="000000"/>
          <w:sz w:val="24"/>
        </w:rPr>
        <w:t>以确定报价供应商是否具备报价资格。</w:t>
      </w:r>
    </w:p>
    <w:p w:rsidR="00582DA6" w:rsidRDefault="00644C10">
      <w:pPr>
        <w:numPr>
          <w:ilvl w:val="0"/>
          <w:numId w:val="15"/>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符合性检查。依据采购文件的规定，从响应文件的有效性、完整性和对采购文件的响应程度进行审查，以确定是否对采购文件的实质性要求</w:t>
      </w:r>
      <w:proofErr w:type="gramStart"/>
      <w:r>
        <w:rPr>
          <w:rFonts w:ascii="宋体" w:hAnsi="宋体"/>
          <w:bCs/>
          <w:color w:val="000000"/>
          <w:sz w:val="24"/>
        </w:rPr>
        <w:t>作出</w:t>
      </w:r>
      <w:proofErr w:type="gramEnd"/>
      <w:r>
        <w:rPr>
          <w:rFonts w:ascii="宋体" w:hAnsi="宋体"/>
          <w:bCs/>
          <w:color w:val="000000"/>
          <w:sz w:val="24"/>
        </w:rPr>
        <w:t>响应</w:t>
      </w:r>
      <w:r>
        <w:rPr>
          <w:rFonts w:ascii="宋体" w:hAnsi="宋体" w:hint="eastAsia"/>
          <w:bCs/>
          <w:color w:val="000000"/>
          <w:sz w:val="24"/>
        </w:rPr>
        <w:t>。</w:t>
      </w:r>
    </w:p>
    <w:p w:rsidR="00582DA6" w:rsidRDefault="00644C10">
      <w:pPr>
        <w:numPr>
          <w:ilvl w:val="0"/>
          <w:numId w:val="14"/>
        </w:numPr>
        <w:tabs>
          <w:tab w:val="clear" w:pos="1104"/>
          <w:tab w:val="left" w:pos="42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澄清有关问题。对响应文件中含义不明确、同类问题表述不一致或者有明显文字和计算错误的内容，谈判小组可以</w:t>
      </w:r>
      <w:r>
        <w:rPr>
          <w:rFonts w:ascii="宋体" w:hAnsi="宋体" w:hint="eastAsia"/>
          <w:bCs/>
          <w:color w:val="FF0000"/>
          <w:sz w:val="24"/>
        </w:rPr>
        <w:t>电话或视频</w:t>
      </w:r>
      <w:r>
        <w:rPr>
          <w:rFonts w:ascii="宋体" w:hAnsi="宋体"/>
          <w:bCs/>
          <w:color w:val="000000"/>
          <w:sz w:val="24"/>
        </w:rPr>
        <w:t>形式要求报价人</w:t>
      </w:r>
      <w:proofErr w:type="gramStart"/>
      <w:r>
        <w:rPr>
          <w:rFonts w:ascii="宋体" w:hAnsi="宋体"/>
          <w:bCs/>
          <w:color w:val="000000"/>
          <w:sz w:val="24"/>
        </w:rPr>
        <w:t>作出</w:t>
      </w:r>
      <w:proofErr w:type="gramEnd"/>
      <w:r>
        <w:rPr>
          <w:rFonts w:ascii="宋体" w:hAnsi="宋体"/>
          <w:bCs/>
          <w:color w:val="000000"/>
          <w:sz w:val="24"/>
        </w:rPr>
        <w:t>必要的澄清、说明或者纠正。</w:t>
      </w:r>
    </w:p>
    <w:p w:rsidR="00582DA6" w:rsidRDefault="00644C10">
      <w:pPr>
        <w:numPr>
          <w:ilvl w:val="1"/>
          <w:numId w:val="13"/>
        </w:numPr>
        <w:tabs>
          <w:tab w:val="clear" w:pos="1665"/>
          <w:tab w:val="left" w:pos="525"/>
          <w:tab w:val="left" w:pos="840"/>
          <w:tab w:val="left" w:pos="945"/>
        </w:tabs>
        <w:spacing w:line="360" w:lineRule="auto"/>
        <w:ind w:left="1" w:firstLineChars="218" w:firstLine="523"/>
        <w:rPr>
          <w:rFonts w:ascii="宋体" w:hAnsi="宋体"/>
          <w:bCs/>
          <w:color w:val="000000"/>
          <w:sz w:val="24"/>
        </w:rPr>
      </w:pPr>
      <w:r>
        <w:rPr>
          <w:rFonts w:ascii="宋体" w:hAnsi="宋体" w:hint="eastAsia"/>
          <w:bCs/>
          <w:color w:val="000000"/>
          <w:sz w:val="24"/>
        </w:rPr>
        <w:t xml:space="preserve">成交标准 </w:t>
      </w:r>
    </w:p>
    <w:p w:rsidR="00582DA6" w:rsidRDefault="00644C10">
      <w:pPr>
        <w:tabs>
          <w:tab w:val="left" w:pos="840"/>
          <w:tab w:val="left" w:pos="1050"/>
        </w:tabs>
        <w:spacing w:line="360" w:lineRule="auto"/>
        <w:ind w:left="1" w:firstLineChars="218" w:firstLine="523"/>
        <w:rPr>
          <w:rFonts w:ascii="宋体" w:hAnsi="宋体"/>
          <w:bCs/>
          <w:color w:val="FF0000"/>
          <w:sz w:val="24"/>
          <w:szCs w:val="24"/>
        </w:rPr>
      </w:pPr>
      <w:r>
        <w:rPr>
          <w:rFonts w:ascii="宋体" w:hAnsi="宋体"/>
          <w:bCs/>
          <w:color w:val="FF0000"/>
          <w:sz w:val="24"/>
          <w:szCs w:val="24"/>
        </w:rPr>
        <w:t>根据</w:t>
      </w:r>
      <w:r>
        <w:rPr>
          <w:rFonts w:ascii="宋体" w:hAnsi="宋体" w:hint="eastAsia"/>
          <w:bCs/>
          <w:color w:val="FF0000"/>
          <w:sz w:val="24"/>
          <w:szCs w:val="24"/>
        </w:rPr>
        <w:t>《政府采购法》有关规定，在质量和服务均能满足采购文件实质性响应要求的前提下，以提出最低报价的供应商为成交供应商。</w:t>
      </w:r>
    </w:p>
    <w:p w:rsidR="00582DA6" w:rsidRDefault="00644C10">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 xml:space="preserve">（九） </w:t>
      </w:r>
      <w:r w:rsidR="00BE17A8">
        <w:rPr>
          <w:rFonts w:ascii="黑体" w:eastAsia="黑体" w:hAnsi="宋体" w:hint="eastAsia"/>
          <w:bCs/>
          <w:color w:val="000000"/>
          <w:sz w:val="24"/>
          <w:szCs w:val="24"/>
        </w:rPr>
        <w:t>确定成交供应商</w:t>
      </w:r>
    </w:p>
    <w:p w:rsidR="00582DA6" w:rsidRDefault="00644C10">
      <w:pPr>
        <w:numPr>
          <w:ilvl w:val="0"/>
          <w:numId w:val="16"/>
        </w:numPr>
        <w:tabs>
          <w:tab w:val="clear" w:pos="552"/>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谈判小组对通过</w:t>
      </w:r>
      <w:r>
        <w:rPr>
          <w:rFonts w:ascii="宋体" w:hAnsi="宋体"/>
          <w:bCs/>
          <w:color w:val="000000"/>
          <w:sz w:val="24"/>
        </w:rPr>
        <w:t>资格性检查和符合性检查</w:t>
      </w:r>
      <w:r>
        <w:rPr>
          <w:rFonts w:ascii="宋体" w:hAnsi="宋体" w:hint="eastAsia"/>
          <w:bCs/>
          <w:color w:val="000000"/>
          <w:sz w:val="24"/>
        </w:rPr>
        <w:t>的</w:t>
      </w:r>
      <w:proofErr w:type="gramStart"/>
      <w:r>
        <w:rPr>
          <w:rFonts w:ascii="宋体" w:hAnsi="宋体" w:hint="eastAsia"/>
          <w:bCs/>
          <w:color w:val="000000"/>
          <w:sz w:val="24"/>
        </w:rPr>
        <w:t>有效响应</w:t>
      </w:r>
      <w:proofErr w:type="gramEnd"/>
      <w:r>
        <w:rPr>
          <w:rFonts w:ascii="宋体" w:hAnsi="宋体" w:hint="eastAsia"/>
          <w:bCs/>
          <w:color w:val="000000"/>
          <w:sz w:val="24"/>
        </w:rPr>
        <w:t>文件</w:t>
      </w:r>
      <w:r>
        <w:rPr>
          <w:rFonts w:ascii="宋体" w:hAnsi="宋体" w:hint="eastAsia"/>
          <w:bCs/>
          <w:color w:val="000000"/>
          <w:sz w:val="24"/>
          <w:szCs w:val="24"/>
        </w:rPr>
        <w:t>，根据成交标准确定成交供应商。</w:t>
      </w:r>
    </w:p>
    <w:p w:rsidR="00582DA6" w:rsidRDefault="00644C10">
      <w:pPr>
        <w:numPr>
          <w:ilvl w:val="0"/>
          <w:numId w:val="16"/>
        </w:numPr>
        <w:tabs>
          <w:tab w:val="clear" w:pos="552"/>
          <w:tab w:val="left" w:pos="525"/>
          <w:tab w:val="left" w:pos="945"/>
        </w:tabs>
        <w:spacing w:line="360" w:lineRule="auto"/>
        <w:ind w:left="0" w:firstLineChars="218" w:firstLine="523"/>
        <w:rPr>
          <w:rFonts w:ascii="宋体" w:hAnsi="宋体"/>
          <w:bCs/>
          <w:sz w:val="24"/>
          <w:szCs w:val="24"/>
        </w:rPr>
      </w:pPr>
      <w:r>
        <w:rPr>
          <w:rFonts w:ascii="宋体" w:hAnsi="宋体" w:hint="eastAsia"/>
          <w:bCs/>
          <w:color w:val="000000"/>
          <w:sz w:val="24"/>
          <w:szCs w:val="24"/>
        </w:rPr>
        <w:t>学校在无锡职业技术学院主页“招标采购栏”发布成交公告。</w:t>
      </w:r>
    </w:p>
    <w:p w:rsidR="00582DA6" w:rsidRDefault="00644C10">
      <w:pPr>
        <w:tabs>
          <w:tab w:val="left" w:pos="1260"/>
        </w:tabs>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（十）采购终止：</w:t>
      </w:r>
    </w:p>
    <w:p w:rsidR="00582DA6" w:rsidRDefault="00644C10">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在竞争性谈判采购中，出现下列情况之一的，本次采购活动终止：</w:t>
      </w:r>
    </w:p>
    <w:p w:rsidR="00582DA6" w:rsidRDefault="00644C10">
      <w:pPr>
        <w:numPr>
          <w:ilvl w:val="0"/>
          <w:numId w:val="17"/>
        </w:numPr>
        <w:tabs>
          <w:tab w:val="clear" w:pos="570"/>
          <w:tab w:val="right" w:pos="18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lastRenderedPageBreak/>
        <w:t>因情况变化，不再符合规定的竞争性谈判采购方式适用情形的</w:t>
      </w:r>
      <w:r>
        <w:rPr>
          <w:rFonts w:ascii="宋体" w:hAnsi="宋体" w:hint="eastAsia"/>
          <w:bCs/>
          <w:color w:val="000000"/>
          <w:sz w:val="24"/>
          <w:szCs w:val="24"/>
        </w:rPr>
        <w:t>；</w:t>
      </w:r>
    </w:p>
    <w:p w:rsidR="00582DA6" w:rsidRDefault="00644C10">
      <w:pPr>
        <w:numPr>
          <w:ilvl w:val="0"/>
          <w:numId w:val="17"/>
        </w:numPr>
        <w:tabs>
          <w:tab w:val="clear" w:pos="57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t>出现影响采购公正的违法、违规行为的</w:t>
      </w:r>
      <w:r w:rsidR="000343BE">
        <w:rPr>
          <w:rFonts w:ascii="宋体" w:hAnsi="宋体" w:hint="eastAsia"/>
          <w:bCs/>
          <w:color w:val="000000"/>
          <w:sz w:val="24"/>
          <w:szCs w:val="24"/>
        </w:rPr>
        <w:t>。</w:t>
      </w:r>
    </w:p>
    <w:p w:rsidR="00582DA6" w:rsidRDefault="00644C10">
      <w:pPr>
        <w:pStyle w:val="aff9"/>
        <w:tabs>
          <w:tab w:val="left" w:pos="945"/>
        </w:tabs>
        <w:spacing w:line="360" w:lineRule="auto"/>
        <w:ind w:left="570" w:firstLineChars="0" w:firstLine="0"/>
        <w:outlineLvl w:val="0"/>
        <w:rPr>
          <w:rFonts w:ascii="黑体" w:eastAsia="黑体" w:hAnsi="宋体"/>
          <w:bCs/>
          <w:color w:val="000000"/>
          <w:sz w:val="24"/>
          <w:szCs w:val="24"/>
        </w:rPr>
      </w:pPr>
      <w:r>
        <w:rPr>
          <w:rFonts w:ascii="黑体" w:eastAsia="黑体" w:hAnsi="宋体" w:hint="eastAsia"/>
          <w:bCs/>
          <w:color w:val="000000"/>
          <w:sz w:val="24"/>
          <w:szCs w:val="24"/>
        </w:rPr>
        <w:t>（十一）签订</w:t>
      </w:r>
      <w:r>
        <w:rPr>
          <w:rFonts w:ascii="黑体" w:eastAsia="黑体" w:hAnsi="宋体" w:hint="eastAsia"/>
          <w:b/>
          <w:color w:val="000000"/>
          <w:sz w:val="24"/>
          <w:szCs w:val="24"/>
        </w:rPr>
        <w:t>、履行</w:t>
      </w:r>
      <w:r w:rsidR="00BE17A8">
        <w:rPr>
          <w:rFonts w:ascii="黑体" w:eastAsia="黑体" w:hAnsi="宋体" w:hint="eastAsia"/>
          <w:bCs/>
          <w:color w:val="000000"/>
          <w:sz w:val="24"/>
          <w:szCs w:val="24"/>
        </w:rPr>
        <w:t>合同</w:t>
      </w:r>
    </w:p>
    <w:p w:rsidR="00582DA6" w:rsidRDefault="00644C10">
      <w:pPr>
        <w:tabs>
          <w:tab w:val="left" w:pos="1050"/>
        </w:tabs>
        <w:spacing w:line="360" w:lineRule="auto"/>
        <w:ind w:firstLineChars="200" w:firstLine="480"/>
        <w:rPr>
          <w:rFonts w:ascii="宋体"/>
          <w:bCs/>
          <w:color w:val="000000"/>
          <w:sz w:val="24"/>
        </w:rPr>
      </w:pPr>
      <w:r>
        <w:rPr>
          <w:rFonts w:ascii="宋体" w:hAnsi="宋体" w:hint="eastAsia"/>
          <w:bCs/>
          <w:color w:val="000000"/>
          <w:sz w:val="24"/>
        </w:rPr>
        <w:t>采购人应当自成交通知书发出之日起</w:t>
      </w:r>
      <w:r>
        <w:rPr>
          <w:rFonts w:ascii="宋体" w:hAnsi="宋体"/>
          <w:bCs/>
          <w:color w:val="000000"/>
          <w:sz w:val="24"/>
        </w:rPr>
        <w:t>7</w:t>
      </w:r>
      <w:r>
        <w:rPr>
          <w:rFonts w:ascii="宋体" w:hAnsi="宋体" w:hint="eastAsia"/>
          <w:bCs/>
          <w:color w:val="000000"/>
          <w:sz w:val="24"/>
        </w:rPr>
        <w:t>日内，按照竞争性谈判文件和成交方报价文件的约定，与成交方签订书面合同。所签订的合同不得对竞争性谈判文件和成交方报价文件作实质性修改。竞争性谈判人不得向成交方提出任何不合理的要求，作为签订合同的条件，不得与成交方私下订立背离合同实质性内容的协议。</w:t>
      </w:r>
    </w:p>
    <w:p w:rsidR="00582DA6" w:rsidRDefault="00582DA6">
      <w:pPr>
        <w:spacing w:line="490" w:lineRule="exact"/>
        <w:jc w:val="center"/>
        <w:rPr>
          <w:rFonts w:ascii="黑体" w:eastAsia="黑体"/>
          <w:bCs/>
          <w:color w:val="000000"/>
          <w:sz w:val="28"/>
          <w:szCs w:val="28"/>
        </w:rPr>
      </w:pPr>
    </w:p>
    <w:p w:rsidR="00582DA6" w:rsidRDefault="00582DA6">
      <w:pPr>
        <w:spacing w:line="490" w:lineRule="exact"/>
        <w:jc w:val="center"/>
        <w:rPr>
          <w:rFonts w:ascii="黑体" w:eastAsia="黑体"/>
          <w:bCs/>
          <w:sz w:val="28"/>
          <w:szCs w:val="28"/>
        </w:rPr>
      </w:pPr>
    </w:p>
    <w:p w:rsidR="00582DA6" w:rsidRDefault="00582DA6">
      <w:pPr>
        <w:spacing w:line="490" w:lineRule="exact"/>
        <w:jc w:val="center"/>
        <w:rPr>
          <w:rFonts w:ascii="黑体" w:eastAsia="黑体"/>
          <w:bCs/>
          <w:sz w:val="28"/>
          <w:szCs w:val="28"/>
        </w:rPr>
      </w:pPr>
    </w:p>
    <w:p w:rsidR="00582DA6" w:rsidRDefault="00644C10">
      <w:pPr>
        <w:widowControl/>
        <w:jc w:val="left"/>
        <w:rPr>
          <w:rFonts w:ascii="黑体" w:eastAsia="黑体"/>
          <w:bCs/>
          <w:sz w:val="28"/>
          <w:szCs w:val="28"/>
        </w:rPr>
      </w:pPr>
      <w:r>
        <w:rPr>
          <w:rFonts w:ascii="黑体" w:eastAsia="黑体"/>
          <w:bCs/>
          <w:sz w:val="28"/>
          <w:szCs w:val="28"/>
        </w:rPr>
        <w:br w:type="page"/>
      </w:r>
    </w:p>
    <w:p w:rsidR="00582DA6" w:rsidRDefault="00644C10">
      <w:pPr>
        <w:spacing w:line="360" w:lineRule="auto"/>
        <w:jc w:val="center"/>
        <w:rPr>
          <w:rFonts w:ascii="黑体" w:eastAsia="黑体"/>
          <w:b/>
          <w:color w:val="000000" w:themeColor="text1"/>
          <w:sz w:val="30"/>
          <w:szCs w:val="30"/>
        </w:rPr>
      </w:pPr>
      <w:bookmarkStart w:id="3" w:name="四．合同书"/>
      <w:bookmarkStart w:id="4" w:name="三．项目技术配置和有关说明"/>
      <w:bookmarkStart w:id="5" w:name="_Toc392832241"/>
      <w:bookmarkEnd w:id="3"/>
      <w:bookmarkEnd w:id="4"/>
      <w:r>
        <w:rPr>
          <w:rFonts w:ascii="黑体" w:eastAsia="黑体" w:hint="eastAsia"/>
          <w:b/>
          <w:color w:val="000000" w:themeColor="text1"/>
          <w:sz w:val="30"/>
          <w:szCs w:val="30"/>
        </w:rPr>
        <w:lastRenderedPageBreak/>
        <w:t>三、功能要求及有关说明</w:t>
      </w:r>
    </w:p>
    <w:p w:rsidR="00C54ED0" w:rsidRPr="00682974" w:rsidRDefault="00C54ED0" w:rsidP="00682974">
      <w:pPr>
        <w:tabs>
          <w:tab w:val="left" w:pos="525"/>
          <w:tab w:val="left" w:pos="630"/>
          <w:tab w:val="left" w:pos="735"/>
          <w:tab w:val="left" w:pos="945"/>
        </w:tabs>
        <w:spacing w:line="360" w:lineRule="auto"/>
        <w:ind w:firstLineChars="200" w:firstLine="482"/>
        <w:rPr>
          <w:rFonts w:ascii="黑体" w:eastAsia="黑体" w:hAnsi="黑体"/>
          <w:b/>
          <w:color w:val="000000"/>
          <w:sz w:val="24"/>
        </w:rPr>
      </w:pPr>
      <w:r w:rsidRPr="00682974">
        <w:rPr>
          <w:rFonts w:ascii="黑体" w:eastAsia="黑体" w:hAnsi="黑体" w:hint="eastAsia"/>
          <w:b/>
          <w:color w:val="000000"/>
          <w:sz w:val="24"/>
        </w:rPr>
        <w:t>一、</w:t>
      </w:r>
      <w:r w:rsidRPr="00682974">
        <w:rPr>
          <w:rFonts w:ascii="黑体" w:eastAsia="黑体" w:hAnsi="黑体"/>
          <w:b/>
          <w:color w:val="000000"/>
          <w:sz w:val="24"/>
        </w:rPr>
        <w:t>功能要求</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（一）投稿功能招标要求</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作者应可以完全在线实现投稿、稿件处理进度查询等业务需求。所有作者信息必须进入数据库，并且所有相关作者均可以查询与自己相关的稿件信息；但不能查询与自己无关的稿件信息。系统必须保证作者信息的唯一性，不允许系统存储过多冗余信息。系统应能自动禁止作者一稿多投。系统应允许编辑部对作者投稿方式、步骤进行个性化设置。同时支持作者以流程图的方式查看稿件处理情况。</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（二）专家在线审稿招标要求</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专家（审稿人）应可以完全在线实现对稿件的同行评议。同时，为方便审稿人，系统应支持从</w:t>
      </w:r>
      <w:r w:rsidRPr="00A852BE">
        <w:rPr>
          <w:bCs/>
          <w:color w:val="000000"/>
          <w:sz w:val="24"/>
          <w:szCs w:val="24"/>
        </w:rPr>
        <w:t>E-mail</w:t>
      </w:r>
      <w:r w:rsidRPr="00682974">
        <w:rPr>
          <w:rFonts w:ascii="宋体" w:hAnsi="宋体" w:hint="eastAsia"/>
          <w:bCs/>
          <w:color w:val="000000"/>
          <w:sz w:val="24"/>
          <w:szCs w:val="24"/>
        </w:rPr>
        <w:t>中直接审稿，并把审稿结果自动存入数据库。在实现这个功能的同时，不能牺牲系统的安全性。除此之外还应支持移动审稿。</w:t>
      </w:r>
      <w:proofErr w:type="gramStart"/>
      <w:r w:rsidRPr="00682974">
        <w:rPr>
          <w:rFonts w:ascii="宋体" w:hAnsi="宋体" w:hint="eastAsia"/>
          <w:bCs/>
          <w:color w:val="000000"/>
          <w:sz w:val="24"/>
          <w:szCs w:val="24"/>
        </w:rPr>
        <w:t>若专家</w:t>
      </w:r>
      <w:proofErr w:type="gramEnd"/>
      <w:r w:rsidRPr="00682974">
        <w:rPr>
          <w:rFonts w:ascii="宋体" w:hAnsi="宋体" w:hint="eastAsia"/>
          <w:bCs/>
          <w:color w:val="000000"/>
          <w:sz w:val="24"/>
          <w:szCs w:val="24"/>
        </w:rPr>
        <w:t>同时也是本刊作者，支持身份直接切换，无需退出重新登录。为方便审稿人对稿件进行客观的评价，系统应支持单盲、双盲、公开等审稿方式，如果编辑部需要，还应该支持开放式审稿。同时，应給审稿人提供必要的参考信息。</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（三）编辑办公招标要求</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编辑部可以在此平台上完成从收稿到发稿的整个流程管理和流程监控，并为日常的业务提供在线的处理平台。包括以下内容：</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(1)</w:t>
      </w:r>
      <w:r w:rsidRPr="00682974">
        <w:rPr>
          <w:rFonts w:ascii="宋体" w:hAnsi="宋体" w:hint="eastAsia"/>
          <w:bCs/>
          <w:color w:val="000000"/>
          <w:sz w:val="24"/>
          <w:szCs w:val="24"/>
        </w:rPr>
        <w:tab/>
        <w:t>对来稿管理：系统应能自动编号、自动查询相似稿件、杜绝一稿多投、自动进行全文的学术不端行为监测。</w:t>
      </w:r>
    </w:p>
    <w:p w:rsid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(2)</w:t>
      </w:r>
      <w:r w:rsidRPr="00682974">
        <w:rPr>
          <w:rFonts w:ascii="宋体" w:hAnsi="宋体" w:hint="eastAsia"/>
          <w:bCs/>
          <w:color w:val="000000"/>
          <w:sz w:val="24"/>
          <w:szCs w:val="24"/>
        </w:rPr>
        <w:tab/>
        <w:t>稿件流程管理：必须提供可自定义的流程管理功能，并具备比较智能的逾期预警提示功能。</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(3)</w:t>
      </w:r>
      <w:r w:rsidRPr="00682974">
        <w:rPr>
          <w:rFonts w:ascii="宋体" w:hAnsi="宋体" w:hint="eastAsia"/>
          <w:bCs/>
          <w:color w:val="000000"/>
          <w:sz w:val="24"/>
          <w:szCs w:val="24"/>
        </w:rPr>
        <w:tab/>
        <w:t>邮件管理：系统应提供丰富的、可自定义的邮件管理服务，并与稿件流程进行自动关联。</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(4)</w:t>
      </w:r>
      <w:r w:rsidRPr="00682974">
        <w:rPr>
          <w:rFonts w:ascii="宋体" w:hAnsi="宋体" w:hint="eastAsia"/>
          <w:bCs/>
          <w:color w:val="000000"/>
          <w:sz w:val="24"/>
          <w:szCs w:val="24"/>
        </w:rPr>
        <w:tab/>
        <w:t>文献管理：系统应能提供参考文献自动链接和核对功能，特别是必须支持英文文献的自动核对，以提高编辑部的工作效率和刊物质量。</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(5)</w:t>
      </w:r>
      <w:r w:rsidRPr="00682974">
        <w:rPr>
          <w:rFonts w:ascii="宋体" w:hAnsi="宋体" w:hint="eastAsia"/>
          <w:bCs/>
          <w:color w:val="000000"/>
          <w:sz w:val="24"/>
          <w:szCs w:val="24"/>
        </w:rPr>
        <w:tab/>
        <w:t>费用管理：系统应提供与稿件相关的各种费用管理、批量登记等各种功能。</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(6)</w:t>
      </w:r>
      <w:r w:rsidRPr="00682974">
        <w:rPr>
          <w:rFonts w:ascii="宋体" w:hAnsi="宋体" w:hint="eastAsia"/>
          <w:bCs/>
          <w:color w:val="000000"/>
          <w:sz w:val="24"/>
          <w:szCs w:val="24"/>
        </w:rPr>
        <w:tab/>
        <w:t>在线编辑：系统应提供从编辑器，如word中直</w:t>
      </w:r>
      <w:proofErr w:type="gramStart"/>
      <w:r w:rsidRPr="00682974">
        <w:rPr>
          <w:rFonts w:ascii="宋体" w:hAnsi="宋体" w:hint="eastAsia"/>
          <w:bCs/>
          <w:color w:val="000000"/>
          <w:sz w:val="24"/>
          <w:szCs w:val="24"/>
        </w:rPr>
        <w:t>接发布</w:t>
      </w:r>
      <w:proofErr w:type="gramEnd"/>
      <w:r w:rsidRPr="00682974">
        <w:rPr>
          <w:rFonts w:ascii="宋体" w:hAnsi="宋体" w:hint="eastAsia"/>
          <w:bCs/>
          <w:color w:val="000000"/>
          <w:sz w:val="24"/>
          <w:szCs w:val="24"/>
        </w:rPr>
        <w:t>到服务器的功能。</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(7)</w:t>
      </w:r>
      <w:r w:rsidRPr="00682974">
        <w:rPr>
          <w:rFonts w:ascii="宋体" w:hAnsi="宋体" w:hint="eastAsia"/>
          <w:bCs/>
          <w:color w:val="000000"/>
          <w:sz w:val="24"/>
          <w:szCs w:val="24"/>
        </w:rPr>
        <w:tab/>
        <w:t>统计分析：系统应提供比较丰富的、可自定义的统计分析功能，方便编辑部对</w:t>
      </w:r>
      <w:r w:rsidRPr="00682974">
        <w:rPr>
          <w:rFonts w:ascii="宋体" w:hAnsi="宋体" w:hint="eastAsia"/>
          <w:bCs/>
          <w:color w:val="000000"/>
          <w:sz w:val="24"/>
          <w:szCs w:val="24"/>
        </w:rPr>
        <w:lastRenderedPageBreak/>
        <w:t>稿件进行分析。</w:t>
      </w:r>
    </w:p>
    <w:p w:rsidR="00C54ED0" w:rsidRPr="00682974" w:rsidRDefault="00682974"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w:t>
      </w:r>
      <w:r w:rsidR="00A26C9D">
        <w:rPr>
          <w:rFonts w:ascii="宋体" w:hAnsi="宋体" w:hint="eastAsia"/>
          <w:bCs/>
          <w:color w:val="000000"/>
          <w:sz w:val="24"/>
          <w:szCs w:val="24"/>
        </w:rPr>
        <w:t>四</w:t>
      </w:r>
      <w:r w:rsidRPr="00682974">
        <w:rPr>
          <w:rFonts w:ascii="宋体" w:hAnsi="宋体" w:hint="eastAsia"/>
          <w:bCs/>
          <w:color w:val="000000"/>
          <w:sz w:val="24"/>
          <w:szCs w:val="24"/>
        </w:rPr>
        <w:t>）</w:t>
      </w:r>
      <w:r w:rsidR="00C54ED0" w:rsidRPr="00682974">
        <w:rPr>
          <w:rFonts w:ascii="宋体" w:hAnsi="宋体" w:hint="eastAsia"/>
          <w:bCs/>
          <w:color w:val="000000"/>
          <w:sz w:val="24"/>
          <w:szCs w:val="24"/>
        </w:rPr>
        <w:t>读者阅读功能招标要求</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论文展示：系统应提供比较完整的论文展示功能，包括按刊期展示、优先出版、按年度展示、按栏目展示、按学科展示功能，使读者不需要检索即可方便阅读。</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论文检索：系统应提供比较丰富的检索功能，包括：快速检索、组合检索、二次检索、引用检索、</w:t>
      </w:r>
      <w:r w:rsidR="003A780D">
        <w:rPr>
          <w:rFonts w:ascii="宋体" w:hAnsi="宋体"/>
          <w:bCs/>
          <w:color w:val="000000"/>
          <w:sz w:val="24"/>
          <w:szCs w:val="24"/>
        </w:rPr>
        <w:t>DOI</w:t>
      </w:r>
      <w:r w:rsidRPr="00682974">
        <w:rPr>
          <w:rFonts w:ascii="宋体" w:hAnsi="宋体" w:hint="eastAsia"/>
          <w:bCs/>
          <w:color w:val="000000"/>
          <w:sz w:val="24"/>
          <w:szCs w:val="24"/>
        </w:rPr>
        <w:t>检索等功能。</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文献速报：系统应至少提供3种文献速报功能，如：TOC、ASAP、专题速报。同时，该速报服务必须能突破反垃圾邮件的限制。</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虚拟专题：系统提供虚拟专题的建立，可以按照时间自定义。</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知识图谱：系统提供知识图谱的展示。</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提供文章多维度评价功能。</w:t>
      </w:r>
    </w:p>
    <w:p w:rsidR="00C54ED0" w:rsidRPr="00682974" w:rsidRDefault="00C54ED0" w:rsidP="00682974">
      <w:pPr>
        <w:tabs>
          <w:tab w:val="left" w:pos="525"/>
          <w:tab w:val="left" w:pos="630"/>
          <w:tab w:val="left" w:pos="735"/>
          <w:tab w:val="left" w:pos="945"/>
        </w:tabs>
        <w:spacing w:line="360" w:lineRule="auto"/>
        <w:ind w:firstLineChars="200" w:firstLine="480"/>
        <w:rPr>
          <w:rFonts w:ascii="宋体" w:hAnsi="宋体"/>
          <w:bCs/>
          <w:color w:val="000000"/>
          <w:sz w:val="24"/>
          <w:szCs w:val="24"/>
        </w:rPr>
      </w:pPr>
      <w:r w:rsidRPr="00682974">
        <w:rPr>
          <w:rFonts w:ascii="宋体" w:hAnsi="宋体" w:hint="eastAsia"/>
          <w:bCs/>
          <w:color w:val="000000"/>
          <w:sz w:val="24"/>
          <w:szCs w:val="24"/>
        </w:rPr>
        <w:t xml:space="preserve">提供文章相关文章展示和推荐文章展示。 </w:t>
      </w:r>
    </w:p>
    <w:p w:rsidR="00682974" w:rsidRPr="00682974" w:rsidRDefault="00C54ED0" w:rsidP="00682974">
      <w:pPr>
        <w:tabs>
          <w:tab w:val="left" w:pos="525"/>
          <w:tab w:val="left" w:pos="630"/>
          <w:tab w:val="left" w:pos="735"/>
          <w:tab w:val="left" w:pos="945"/>
        </w:tabs>
        <w:spacing w:line="360" w:lineRule="auto"/>
        <w:ind w:firstLineChars="200" w:firstLine="482"/>
        <w:rPr>
          <w:rFonts w:ascii="黑体" w:eastAsia="黑体" w:hAnsi="黑体"/>
          <w:b/>
          <w:color w:val="000000"/>
          <w:sz w:val="24"/>
        </w:rPr>
      </w:pPr>
      <w:r w:rsidRPr="00682974">
        <w:rPr>
          <w:rFonts w:ascii="黑体" w:eastAsia="黑体" w:hAnsi="黑体" w:hint="eastAsia"/>
          <w:b/>
          <w:color w:val="000000"/>
          <w:sz w:val="24"/>
        </w:rPr>
        <w:t>二</w:t>
      </w:r>
      <w:r w:rsidR="00682974" w:rsidRPr="00682974">
        <w:rPr>
          <w:rFonts w:ascii="黑体" w:eastAsia="黑体" w:hAnsi="黑体" w:hint="eastAsia"/>
          <w:b/>
          <w:color w:val="000000"/>
          <w:sz w:val="24"/>
        </w:rPr>
        <w:t>、</w:t>
      </w:r>
      <w:r w:rsidRPr="00682974">
        <w:rPr>
          <w:rFonts w:ascii="黑体" w:eastAsia="黑体" w:hAnsi="黑体" w:hint="eastAsia"/>
          <w:b/>
          <w:color w:val="000000"/>
          <w:sz w:val="24"/>
        </w:rPr>
        <w:t xml:space="preserve">技术要求 </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采用java技术开发。</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操作系统：Windows 2012</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数据库：MS SQL Server 2012</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发布平台：Apache Tomcat 6.5</w:t>
      </w:r>
    </w:p>
    <w:p w:rsid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开发工具：Eclipse</w:t>
      </w:r>
    </w:p>
    <w:p w:rsidR="00455836" w:rsidRPr="00277899" w:rsidRDefault="00455836" w:rsidP="00277899">
      <w:pPr>
        <w:spacing w:line="360" w:lineRule="auto"/>
        <w:ind w:firstLineChars="200" w:firstLine="480"/>
        <w:rPr>
          <w:rFonts w:ascii="宋体" w:hAnsi="宋体"/>
          <w:bCs/>
          <w:color w:val="000000"/>
          <w:sz w:val="24"/>
          <w:szCs w:val="24"/>
        </w:rPr>
      </w:pPr>
      <w:r w:rsidRPr="00455836">
        <w:rPr>
          <w:rFonts w:ascii="宋体" w:hAnsi="宋体"/>
          <w:bCs/>
          <w:color w:val="000000"/>
          <w:sz w:val="24"/>
          <w:szCs w:val="24"/>
        </w:rPr>
        <w:t>型号：JournalX2.0</w:t>
      </w:r>
    </w:p>
    <w:p w:rsidR="00682974" w:rsidRPr="00682974" w:rsidRDefault="00C54ED0" w:rsidP="00682974">
      <w:pPr>
        <w:tabs>
          <w:tab w:val="left" w:pos="525"/>
          <w:tab w:val="left" w:pos="630"/>
          <w:tab w:val="left" w:pos="735"/>
          <w:tab w:val="left" w:pos="945"/>
        </w:tabs>
        <w:spacing w:line="360" w:lineRule="auto"/>
        <w:ind w:firstLineChars="200" w:firstLine="482"/>
        <w:rPr>
          <w:rFonts w:ascii="黑体" w:eastAsia="黑体" w:hAnsi="黑体"/>
          <w:b/>
          <w:color w:val="000000"/>
          <w:sz w:val="24"/>
        </w:rPr>
      </w:pPr>
      <w:r w:rsidRPr="00682974">
        <w:rPr>
          <w:rFonts w:ascii="黑体" w:eastAsia="黑体" w:hAnsi="黑体" w:hint="eastAsia"/>
          <w:b/>
          <w:color w:val="000000"/>
          <w:sz w:val="24"/>
        </w:rPr>
        <w:t>三</w:t>
      </w:r>
      <w:r w:rsidR="00682974" w:rsidRPr="00682974">
        <w:rPr>
          <w:rFonts w:ascii="黑体" w:eastAsia="黑体" w:hAnsi="黑体" w:hint="eastAsia"/>
          <w:b/>
          <w:color w:val="000000"/>
          <w:sz w:val="24"/>
        </w:rPr>
        <w:t>、</w:t>
      </w:r>
      <w:r w:rsidRPr="00682974">
        <w:rPr>
          <w:rFonts w:ascii="黑体" w:eastAsia="黑体" w:hAnsi="黑体" w:hint="eastAsia"/>
          <w:b/>
          <w:color w:val="000000"/>
          <w:sz w:val="24"/>
        </w:rPr>
        <w:t>服务要求</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提供会员服务。</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包括一对一专职服务人员。</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定期生成使用报告。</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定期进行安全检测。</w:t>
      </w:r>
    </w:p>
    <w:p w:rsidR="00277899" w:rsidRPr="00277899" w:rsidRDefault="00277899" w:rsidP="00277899">
      <w:pPr>
        <w:spacing w:line="360" w:lineRule="auto"/>
        <w:ind w:firstLineChars="200" w:firstLine="480"/>
        <w:rPr>
          <w:rFonts w:ascii="宋体" w:hAnsi="宋体"/>
          <w:bCs/>
          <w:color w:val="000000"/>
          <w:sz w:val="24"/>
          <w:szCs w:val="24"/>
        </w:rPr>
      </w:pPr>
      <w:r w:rsidRPr="00277899">
        <w:rPr>
          <w:rFonts w:ascii="宋体" w:hAnsi="宋体" w:hint="eastAsia"/>
          <w:bCs/>
          <w:color w:val="000000"/>
          <w:sz w:val="24"/>
          <w:szCs w:val="24"/>
        </w:rPr>
        <w:t>提供系统升级服务。</w:t>
      </w:r>
    </w:p>
    <w:p w:rsidR="00582DA6" w:rsidRPr="00913DC6" w:rsidRDefault="00682974">
      <w:pPr>
        <w:widowControl/>
        <w:spacing w:line="400" w:lineRule="exact"/>
        <w:ind w:firstLineChars="200" w:firstLine="482"/>
        <w:jc w:val="left"/>
        <w:rPr>
          <w:rFonts w:ascii="黑体" w:eastAsia="黑体" w:hAnsi="黑体" w:cs="宋体"/>
          <w:b/>
          <w:bCs/>
          <w:color w:val="333333"/>
          <w:kern w:val="0"/>
          <w:sz w:val="24"/>
          <w:szCs w:val="22"/>
        </w:rPr>
      </w:pPr>
      <w:r>
        <w:rPr>
          <w:rFonts w:ascii="黑体" w:eastAsia="黑体" w:hAnsi="黑体" w:hint="eastAsia"/>
          <w:b/>
          <w:color w:val="000000"/>
          <w:sz w:val="24"/>
        </w:rPr>
        <w:t>四</w:t>
      </w:r>
      <w:r w:rsidR="00644C10" w:rsidRPr="00913DC6">
        <w:rPr>
          <w:rFonts w:ascii="黑体" w:eastAsia="黑体" w:hAnsi="黑体" w:hint="eastAsia"/>
          <w:b/>
          <w:color w:val="000000"/>
          <w:sz w:val="24"/>
        </w:rPr>
        <w:t>、</w:t>
      </w:r>
      <w:r w:rsidR="00111E30" w:rsidRPr="00913DC6">
        <w:rPr>
          <w:rFonts w:ascii="黑体" w:eastAsia="黑体" w:hAnsi="黑体" w:cs="宋体" w:hint="eastAsia"/>
          <w:b/>
          <w:bCs/>
          <w:color w:val="333333"/>
          <w:kern w:val="0"/>
          <w:sz w:val="24"/>
          <w:szCs w:val="22"/>
        </w:rPr>
        <w:t>有关说明要求</w:t>
      </w:r>
    </w:p>
    <w:p w:rsidR="00582DA6" w:rsidRDefault="00644C10">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1</w:t>
      </w:r>
      <w:r w:rsidR="00E53E2F">
        <w:rPr>
          <w:rFonts w:ascii="宋体" w:hAnsi="宋体" w:hint="eastAsia"/>
          <w:bCs/>
          <w:color w:val="000000"/>
          <w:sz w:val="24"/>
          <w:szCs w:val="24"/>
        </w:rPr>
        <w:t>.</w:t>
      </w:r>
      <w:r>
        <w:rPr>
          <w:rFonts w:ascii="宋体" w:hAnsi="宋体" w:hint="eastAsia"/>
          <w:bCs/>
          <w:color w:val="000000"/>
          <w:sz w:val="24"/>
          <w:szCs w:val="24"/>
        </w:rPr>
        <w:t>交货（项目完工）期：合同签订后</w:t>
      </w:r>
      <w:r w:rsidR="000F164D">
        <w:rPr>
          <w:rFonts w:ascii="宋体" w:hAnsi="宋体"/>
          <w:bCs/>
          <w:color w:val="000000"/>
          <w:sz w:val="24"/>
          <w:szCs w:val="24"/>
        </w:rPr>
        <w:t>30</w:t>
      </w:r>
      <w:r>
        <w:rPr>
          <w:rFonts w:ascii="宋体" w:hAnsi="宋体" w:hint="eastAsia"/>
          <w:bCs/>
          <w:color w:val="000000"/>
          <w:sz w:val="24"/>
          <w:szCs w:val="24"/>
        </w:rPr>
        <w:t>日内。</w:t>
      </w:r>
    </w:p>
    <w:p w:rsidR="00582DA6" w:rsidRDefault="00644C10">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2</w:t>
      </w:r>
      <w:r w:rsidR="00E53E2F">
        <w:rPr>
          <w:rFonts w:ascii="宋体" w:hAnsi="宋体" w:hint="eastAsia"/>
          <w:bCs/>
          <w:color w:val="000000"/>
          <w:sz w:val="24"/>
          <w:szCs w:val="24"/>
        </w:rPr>
        <w:t>.</w:t>
      </w:r>
      <w:r>
        <w:rPr>
          <w:rFonts w:ascii="宋体" w:hAnsi="宋体" w:hint="eastAsia"/>
          <w:bCs/>
          <w:color w:val="000000"/>
          <w:sz w:val="24"/>
          <w:szCs w:val="24"/>
        </w:rPr>
        <w:t>质保期：不少于1年。</w:t>
      </w:r>
      <w:r w:rsidRPr="004B144A">
        <w:rPr>
          <w:rFonts w:ascii="宋体" w:hAnsi="宋体" w:hint="eastAsia"/>
          <w:bCs/>
          <w:color w:val="FF0000"/>
          <w:sz w:val="24"/>
          <w:szCs w:val="24"/>
        </w:rPr>
        <w:t>质保期</w:t>
      </w:r>
      <w:proofErr w:type="gramStart"/>
      <w:r w:rsidR="004B144A" w:rsidRPr="004B144A">
        <w:rPr>
          <w:rFonts w:ascii="宋体" w:hAnsi="宋体" w:hint="eastAsia"/>
          <w:bCs/>
          <w:color w:val="FF0000"/>
          <w:sz w:val="24"/>
          <w:szCs w:val="24"/>
        </w:rPr>
        <w:t>外</w:t>
      </w:r>
      <w:r w:rsidR="00B66D53">
        <w:rPr>
          <w:rFonts w:ascii="宋体" w:hAnsi="宋体" w:hint="eastAsia"/>
          <w:bCs/>
          <w:color w:val="FF0000"/>
          <w:sz w:val="24"/>
          <w:szCs w:val="24"/>
        </w:rPr>
        <w:t>每年</w:t>
      </w:r>
      <w:r w:rsidR="004B144A" w:rsidRPr="004B144A">
        <w:rPr>
          <w:rFonts w:ascii="宋体" w:hAnsi="宋体"/>
          <w:bCs/>
          <w:color w:val="FF0000"/>
          <w:sz w:val="24"/>
          <w:szCs w:val="24"/>
        </w:rPr>
        <w:t>维</w:t>
      </w:r>
      <w:proofErr w:type="gramEnd"/>
      <w:r w:rsidR="004B144A" w:rsidRPr="004B144A">
        <w:rPr>
          <w:rFonts w:ascii="宋体" w:hAnsi="宋体"/>
          <w:bCs/>
          <w:color w:val="FF0000"/>
          <w:sz w:val="24"/>
          <w:szCs w:val="24"/>
        </w:rPr>
        <w:t>保费</w:t>
      </w:r>
      <w:r w:rsidR="004B144A">
        <w:rPr>
          <w:rFonts w:ascii="宋体" w:hAnsi="宋体" w:hint="eastAsia"/>
          <w:bCs/>
          <w:color w:val="FF0000"/>
          <w:sz w:val="24"/>
          <w:szCs w:val="24"/>
        </w:rPr>
        <w:t>不高于</w:t>
      </w:r>
      <w:r w:rsidR="004B144A" w:rsidRPr="004B144A">
        <w:rPr>
          <w:rFonts w:ascii="宋体" w:hAnsi="宋体" w:hint="eastAsia"/>
          <w:bCs/>
          <w:color w:val="FF0000"/>
          <w:sz w:val="24"/>
          <w:szCs w:val="24"/>
        </w:rPr>
        <w:t>系统</w:t>
      </w:r>
      <w:r w:rsidR="004B144A" w:rsidRPr="004B144A">
        <w:rPr>
          <w:rFonts w:ascii="宋体" w:hAnsi="宋体"/>
          <w:bCs/>
          <w:color w:val="FF0000"/>
          <w:sz w:val="24"/>
          <w:szCs w:val="24"/>
        </w:rPr>
        <w:t>总金额的</w:t>
      </w:r>
      <w:r w:rsidR="004B144A" w:rsidRPr="004B144A">
        <w:rPr>
          <w:rFonts w:ascii="宋体" w:hAnsi="宋体" w:hint="eastAsia"/>
          <w:bCs/>
          <w:color w:val="FF0000"/>
          <w:sz w:val="24"/>
          <w:szCs w:val="24"/>
        </w:rPr>
        <w:t>10</w:t>
      </w:r>
      <w:r w:rsidR="004B144A" w:rsidRPr="004B144A">
        <w:rPr>
          <w:rFonts w:ascii="宋体" w:hAnsi="宋体"/>
          <w:bCs/>
          <w:color w:val="FF0000"/>
          <w:sz w:val="24"/>
          <w:szCs w:val="24"/>
        </w:rPr>
        <w:t>%</w:t>
      </w:r>
      <w:r w:rsidR="004B144A" w:rsidRPr="004B144A">
        <w:rPr>
          <w:rFonts w:ascii="宋体" w:hAnsi="宋体" w:hint="eastAsia"/>
          <w:bCs/>
          <w:color w:val="FF0000"/>
          <w:sz w:val="24"/>
          <w:szCs w:val="24"/>
        </w:rPr>
        <w:t>。</w:t>
      </w:r>
    </w:p>
    <w:p w:rsidR="00582DA6" w:rsidRDefault="00644C10">
      <w:pPr>
        <w:tabs>
          <w:tab w:val="left" w:pos="525"/>
          <w:tab w:val="left" w:pos="630"/>
          <w:tab w:val="left" w:pos="735"/>
          <w:tab w:val="left" w:pos="945"/>
        </w:tabs>
        <w:spacing w:line="360" w:lineRule="auto"/>
        <w:ind w:firstLineChars="200" w:firstLine="480"/>
        <w:rPr>
          <w:rFonts w:ascii="宋体" w:hAnsi="宋体"/>
          <w:bCs/>
          <w:color w:val="FF0000"/>
          <w:sz w:val="24"/>
          <w:szCs w:val="24"/>
        </w:rPr>
      </w:pPr>
      <w:r>
        <w:rPr>
          <w:rFonts w:ascii="宋体" w:hAnsi="宋体" w:hint="eastAsia"/>
          <w:bCs/>
          <w:color w:val="FF0000"/>
          <w:sz w:val="24"/>
          <w:szCs w:val="24"/>
        </w:rPr>
        <w:t>3</w:t>
      </w:r>
      <w:r w:rsidR="00E53E2F">
        <w:rPr>
          <w:rFonts w:ascii="宋体" w:hAnsi="宋体" w:hint="eastAsia"/>
          <w:bCs/>
          <w:color w:val="FF0000"/>
          <w:sz w:val="24"/>
          <w:szCs w:val="24"/>
        </w:rPr>
        <w:t>.</w:t>
      </w:r>
      <w:r>
        <w:rPr>
          <w:rFonts w:ascii="宋体" w:hAnsi="宋体" w:hint="eastAsia"/>
          <w:bCs/>
          <w:color w:val="FF0000"/>
          <w:sz w:val="24"/>
          <w:szCs w:val="24"/>
        </w:rPr>
        <w:t>付款方式：</w:t>
      </w:r>
      <w:r w:rsidR="00B73FA9">
        <w:rPr>
          <w:rFonts w:ascii="宋体" w:hAnsi="宋体" w:hint="eastAsia"/>
          <w:bCs/>
          <w:color w:val="FF0000"/>
          <w:sz w:val="24"/>
          <w:szCs w:val="24"/>
        </w:rPr>
        <w:t>验收合格付款至合同金额的100</w:t>
      </w:r>
      <w:r>
        <w:rPr>
          <w:rFonts w:ascii="宋体" w:hAnsi="宋体"/>
          <w:bCs/>
          <w:color w:val="FF0000"/>
          <w:sz w:val="24"/>
          <w:szCs w:val="24"/>
        </w:rPr>
        <w:t>%。</w:t>
      </w:r>
    </w:p>
    <w:p w:rsidR="00582DA6" w:rsidRDefault="00644C10">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4</w:t>
      </w:r>
      <w:r>
        <w:rPr>
          <w:rFonts w:ascii="宋体" w:hAnsi="宋体" w:hint="eastAsia"/>
          <w:bCs/>
          <w:color w:val="000000"/>
          <w:sz w:val="24"/>
          <w:szCs w:val="24"/>
        </w:rPr>
        <w:t>.投标人必须在满足招标文件要求的基础上进行报价，如有技术正偏离</w:t>
      </w:r>
      <w:r w:rsidR="00F85A04">
        <w:rPr>
          <w:rFonts w:ascii="宋体" w:hAnsi="宋体" w:hint="eastAsia"/>
          <w:bCs/>
          <w:color w:val="000000"/>
          <w:sz w:val="24"/>
          <w:szCs w:val="24"/>
        </w:rPr>
        <w:t>，</w:t>
      </w:r>
      <w:r>
        <w:rPr>
          <w:rFonts w:ascii="宋体" w:hAnsi="宋体" w:hint="eastAsia"/>
          <w:bCs/>
          <w:color w:val="000000"/>
          <w:sz w:val="24"/>
          <w:szCs w:val="24"/>
        </w:rPr>
        <w:t>请另列表</w:t>
      </w:r>
      <w:r>
        <w:rPr>
          <w:rFonts w:ascii="宋体" w:hAnsi="宋体" w:hint="eastAsia"/>
          <w:bCs/>
          <w:color w:val="000000"/>
          <w:sz w:val="24"/>
          <w:szCs w:val="24"/>
        </w:rPr>
        <w:lastRenderedPageBreak/>
        <w:t>说明。</w:t>
      </w:r>
    </w:p>
    <w:p w:rsidR="00582DA6" w:rsidRDefault="00644C10">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5</w:t>
      </w:r>
      <w:r>
        <w:rPr>
          <w:rFonts w:ascii="宋体" w:hAnsi="宋体" w:hint="eastAsia"/>
          <w:bCs/>
          <w:color w:val="000000"/>
          <w:sz w:val="24"/>
          <w:szCs w:val="24"/>
        </w:rPr>
        <w:t>.本项目合同履行地点为无锡市，具体地点以合同书约定为准。中标方必须按采购人要求将本项目中软件系统安装到指定地点</w:t>
      </w:r>
      <w:r>
        <w:rPr>
          <w:rFonts w:ascii="宋体" w:hAnsi="宋体"/>
          <w:bCs/>
          <w:color w:val="000000"/>
          <w:sz w:val="24"/>
          <w:szCs w:val="24"/>
        </w:rPr>
        <w:t>(</w:t>
      </w:r>
      <w:r>
        <w:rPr>
          <w:rFonts w:ascii="宋体" w:hAnsi="宋体" w:hint="eastAsia"/>
          <w:bCs/>
          <w:color w:val="000000"/>
          <w:sz w:val="24"/>
          <w:szCs w:val="24"/>
        </w:rPr>
        <w:t>包括可能的分布范围)，并进行试运行及现场培训。</w:t>
      </w:r>
    </w:p>
    <w:p w:rsidR="00582DA6" w:rsidRDefault="00644C10" w:rsidP="00913DC6">
      <w:pPr>
        <w:pStyle w:val="a9"/>
        <w:snapToGrid w:val="0"/>
        <w:spacing w:line="360" w:lineRule="auto"/>
        <w:ind w:firstLineChars="200" w:firstLine="480"/>
        <w:rPr>
          <w:rFonts w:ascii="宋体" w:eastAsia="宋体" w:hAnsi="宋体"/>
          <w:sz w:val="24"/>
          <w:szCs w:val="24"/>
          <w:highlight w:val="yellow"/>
        </w:rPr>
      </w:pPr>
      <w:r>
        <w:rPr>
          <w:rFonts w:ascii="宋体" w:eastAsia="宋体" w:hAnsi="宋体"/>
          <w:color w:val="000000"/>
          <w:sz w:val="24"/>
          <w:szCs w:val="24"/>
        </w:rPr>
        <w:t>6</w:t>
      </w:r>
      <w:r>
        <w:rPr>
          <w:rFonts w:ascii="宋体" w:eastAsia="宋体" w:hAnsi="宋体" w:hint="eastAsia"/>
          <w:color w:val="000000"/>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582DA6" w:rsidRDefault="00582DA6">
      <w:pPr>
        <w:spacing w:line="360" w:lineRule="auto"/>
        <w:ind w:firstLineChars="196" w:firstLine="470"/>
        <w:rPr>
          <w:color w:val="FF0000"/>
          <w:sz w:val="24"/>
        </w:rPr>
      </w:pPr>
    </w:p>
    <w:p w:rsidR="00582DA6" w:rsidRDefault="00582DA6">
      <w:pPr>
        <w:spacing w:line="288" w:lineRule="auto"/>
        <w:ind w:firstLineChars="200" w:firstLine="420"/>
        <w:rPr>
          <w:rFonts w:ascii="宋体" w:hAnsi="宋体"/>
          <w:color w:val="000000"/>
          <w:szCs w:val="21"/>
        </w:rPr>
      </w:pPr>
    </w:p>
    <w:p w:rsidR="00582DA6" w:rsidRDefault="00644C10">
      <w:pPr>
        <w:spacing w:line="360" w:lineRule="auto"/>
        <w:ind w:firstLineChars="1200" w:firstLine="3360"/>
        <w:rPr>
          <w:rFonts w:ascii="黑体" w:eastAsia="黑体"/>
          <w:bCs/>
          <w:color w:val="000000"/>
          <w:sz w:val="28"/>
          <w:szCs w:val="28"/>
        </w:rPr>
      </w:pPr>
      <w:bookmarkStart w:id="6" w:name="五．合同条款"/>
      <w:bookmarkEnd w:id="6"/>
      <w:r>
        <w:rPr>
          <w:rFonts w:ascii="黑体" w:eastAsia="黑体"/>
          <w:bCs/>
          <w:color w:val="000000"/>
          <w:sz w:val="28"/>
          <w:szCs w:val="28"/>
        </w:rPr>
        <w:br w:type="page"/>
      </w:r>
      <w:r>
        <w:rPr>
          <w:rFonts w:ascii="黑体" w:eastAsia="黑体" w:hint="eastAsia"/>
          <w:bCs/>
          <w:color w:val="000000"/>
          <w:sz w:val="28"/>
          <w:szCs w:val="28"/>
        </w:rPr>
        <w:lastRenderedPageBreak/>
        <w:t>四</w:t>
      </w:r>
      <w:r w:rsidR="00111E30">
        <w:rPr>
          <w:rFonts w:ascii="黑体" w:eastAsia="黑体" w:hint="eastAsia"/>
          <w:bCs/>
          <w:color w:val="000000"/>
          <w:sz w:val="28"/>
          <w:szCs w:val="28"/>
        </w:rPr>
        <w:t>、</w:t>
      </w:r>
      <w:r>
        <w:rPr>
          <w:rFonts w:ascii="黑体" w:eastAsia="黑体" w:hAnsi="宋体" w:hint="eastAsia"/>
          <w:b/>
          <w:color w:val="000000"/>
          <w:sz w:val="28"/>
          <w:szCs w:val="28"/>
        </w:rPr>
        <w:t>合同书（</w:t>
      </w:r>
      <w:r>
        <w:rPr>
          <w:rFonts w:ascii="黑体" w:eastAsia="黑体" w:hAnsi="宋体" w:hint="eastAsia"/>
          <w:color w:val="000000"/>
          <w:sz w:val="28"/>
          <w:szCs w:val="28"/>
        </w:rPr>
        <w:t>格式文本</w:t>
      </w:r>
      <w:r>
        <w:rPr>
          <w:rFonts w:ascii="黑体" w:eastAsia="黑体" w:hAnsi="宋体" w:hint="eastAsia"/>
          <w:b/>
          <w:color w:val="000000"/>
          <w:sz w:val="28"/>
          <w:szCs w:val="28"/>
        </w:rPr>
        <w:t>）</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需方（采购人）：</w:t>
      </w:r>
      <w:r>
        <w:rPr>
          <w:rFonts w:ascii="宋体" w:hAnsi="宋体" w:hint="eastAsia"/>
          <w:bCs/>
          <w:color w:val="000000"/>
          <w:sz w:val="24"/>
          <w:szCs w:val="24"/>
          <w:u w:val="single"/>
        </w:rPr>
        <w:t xml:space="preserve">                         </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供方（成交方）：</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采购项目编号：</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采购内容：</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成交总金额：（大写）</w:t>
      </w:r>
      <w:r>
        <w:rPr>
          <w:rFonts w:ascii="宋体" w:hAnsi="宋体" w:hint="eastAsia"/>
          <w:bCs/>
          <w:color w:val="000000"/>
          <w:sz w:val="24"/>
          <w:szCs w:val="24"/>
          <w:u w:val="single"/>
        </w:rPr>
        <w:t xml:space="preserve">                             </w:t>
      </w:r>
      <w:r>
        <w:rPr>
          <w:rFonts w:ascii="宋体" w:hAnsi="宋体" w:hint="eastAsia"/>
          <w:bCs/>
          <w:color w:val="000000"/>
          <w:sz w:val="24"/>
          <w:szCs w:val="24"/>
        </w:rPr>
        <w:t>；（小写）</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质量和包装要求及验收标准：</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交货期或完工期：</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交货地点和方式：</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货款支付步骤和办法：</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售后服务：</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违约责任：</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color w:val="000000"/>
          <w:sz w:val="24"/>
          <w:szCs w:val="24"/>
        </w:rPr>
        <w:t>解决争议的方</w:t>
      </w:r>
      <w:r>
        <w:rPr>
          <w:rFonts w:ascii="宋体" w:hAnsi="宋体" w:hint="eastAsia"/>
          <w:color w:val="000000"/>
          <w:sz w:val="24"/>
          <w:szCs w:val="24"/>
        </w:rPr>
        <w:t>式：</w:t>
      </w:r>
      <w:r>
        <w:rPr>
          <w:rFonts w:ascii="宋体" w:hAnsi="宋体" w:hint="eastAsia"/>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其它事项：</w:t>
      </w:r>
      <w:r>
        <w:rPr>
          <w:rFonts w:ascii="宋体" w:hAnsi="宋体" w:hint="eastAsia"/>
          <w:bCs/>
          <w:color w:val="000000"/>
          <w:sz w:val="24"/>
          <w:szCs w:val="24"/>
          <w:u w:val="single"/>
        </w:rPr>
        <w:t xml:space="preserve">                                                            </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合同不可分割部分：</w:t>
      </w:r>
    </w:p>
    <w:p w:rsidR="00582DA6" w:rsidRDefault="00644C10">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采购文件、响应文件、合同条款及成交通知书，供方在报价、谈判过程中所作其它有关承诺、声明、书面澄清等均为合同不可分割的部分，与主合同具有同等法律效力。</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合同备案：</w:t>
      </w:r>
    </w:p>
    <w:p w:rsidR="00582DA6" w:rsidRDefault="00644C10">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合同一式</w:t>
      </w:r>
      <w:r w:rsidR="00D20602">
        <w:rPr>
          <w:rFonts w:ascii="宋体" w:hAnsi="宋体" w:hint="eastAsia"/>
          <w:bCs/>
          <w:color w:val="000000"/>
          <w:sz w:val="24"/>
          <w:szCs w:val="24"/>
        </w:rPr>
        <w:t>肆</w:t>
      </w:r>
      <w:r>
        <w:rPr>
          <w:rFonts w:ascii="宋体" w:hAnsi="宋体" w:hint="eastAsia"/>
          <w:bCs/>
          <w:color w:val="000000"/>
          <w:sz w:val="24"/>
          <w:szCs w:val="24"/>
        </w:rPr>
        <w:t>份，供需双方各执</w:t>
      </w:r>
      <w:r w:rsidR="00D20602">
        <w:rPr>
          <w:rFonts w:ascii="宋体" w:hAnsi="宋体" w:hint="eastAsia"/>
          <w:bCs/>
          <w:color w:val="000000"/>
          <w:sz w:val="24"/>
          <w:szCs w:val="24"/>
        </w:rPr>
        <w:t>贰</w:t>
      </w:r>
      <w:r>
        <w:rPr>
          <w:rFonts w:ascii="宋体" w:hAnsi="宋体" w:hint="eastAsia"/>
          <w:bCs/>
          <w:color w:val="000000"/>
          <w:sz w:val="24"/>
          <w:szCs w:val="24"/>
        </w:rPr>
        <w:t>份。</w:t>
      </w:r>
    </w:p>
    <w:p w:rsidR="00582DA6" w:rsidRDefault="00644C10">
      <w:pPr>
        <w:numPr>
          <w:ilvl w:val="0"/>
          <w:numId w:val="18"/>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合同生效：</w:t>
      </w:r>
    </w:p>
    <w:p w:rsidR="00582DA6" w:rsidRDefault="00644C10">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本合同由供需双方签字、盖章后生效。</w:t>
      </w:r>
    </w:p>
    <w:p w:rsidR="00582DA6" w:rsidRDefault="00582DA6">
      <w:pPr>
        <w:spacing w:line="440" w:lineRule="exact"/>
        <w:ind w:leftChars="200" w:left="420" w:firstLineChars="100" w:firstLine="240"/>
        <w:rPr>
          <w:rFonts w:ascii="宋体" w:hAnsi="宋体"/>
          <w:bCs/>
          <w:color w:val="000000"/>
          <w:sz w:val="24"/>
          <w:szCs w:val="24"/>
        </w:rPr>
      </w:pPr>
    </w:p>
    <w:p w:rsidR="00582DA6" w:rsidRDefault="00582DA6">
      <w:pPr>
        <w:spacing w:line="440" w:lineRule="exact"/>
        <w:ind w:leftChars="200" w:left="420" w:firstLineChars="100" w:firstLine="240"/>
        <w:rPr>
          <w:rFonts w:ascii="宋体" w:hAnsi="宋体"/>
          <w:bCs/>
          <w:color w:val="000000"/>
          <w:sz w:val="24"/>
          <w:szCs w:val="24"/>
        </w:rPr>
      </w:pP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需方（采购人）：</w:t>
      </w:r>
      <w:r>
        <w:rPr>
          <w:rFonts w:ascii="宋体" w:hAnsi="宋体" w:hint="eastAsia"/>
          <w:bCs/>
          <w:color w:val="000000"/>
          <w:sz w:val="24"/>
          <w:szCs w:val="24"/>
          <w:u w:val="single"/>
        </w:rPr>
        <w:t xml:space="preserve">             </w:t>
      </w:r>
      <w:r>
        <w:rPr>
          <w:rFonts w:ascii="宋体" w:hAnsi="宋体" w:hint="eastAsia"/>
          <w:bCs/>
          <w:color w:val="000000"/>
          <w:sz w:val="24"/>
          <w:szCs w:val="24"/>
        </w:rPr>
        <w:t>（盖章）   供方（成交方）：</w:t>
      </w:r>
      <w:r>
        <w:rPr>
          <w:rFonts w:ascii="宋体" w:hAnsi="宋体" w:hint="eastAsia"/>
          <w:bCs/>
          <w:color w:val="000000"/>
          <w:sz w:val="24"/>
          <w:szCs w:val="24"/>
          <w:u w:val="single"/>
        </w:rPr>
        <w:t xml:space="preserve">                </w:t>
      </w:r>
      <w:r>
        <w:rPr>
          <w:rFonts w:ascii="宋体" w:hAnsi="宋体" w:hint="eastAsia"/>
          <w:bCs/>
          <w:color w:val="000000"/>
          <w:sz w:val="24"/>
          <w:szCs w:val="24"/>
        </w:rPr>
        <w:t>（盖章）</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法定（授权）代表人：</w:t>
      </w:r>
      <w:r>
        <w:rPr>
          <w:rFonts w:ascii="宋体" w:hAnsi="宋体" w:hint="eastAsia"/>
          <w:bCs/>
          <w:color w:val="000000"/>
          <w:sz w:val="24"/>
          <w:szCs w:val="24"/>
          <w:u w:val="single"/>
        </w:rPr>
        <w:t xml:space="preserve">              </w:t>
      </w:r>
      <w:r>
        <w:rPr>
          <w:rFonts w:ascii="宋体" w:hAnsi="宋体" w:hint="eastAsia"/>
          <w:bCs/>
          <w:color w:val="000000"/>
          <w:sz w:val="24"/>
          <w:szCs w:val="24"/>
        </w:rPr>
        <w:t xml:space="preserve">    法定（授权）代表人：</w:t>
      </w:r>
      <w:r>
        <w:rPr>
          <w:rFonts w:ascii="宋体" w:hAnsi="宋体" w:hint="eastAsia"/>
          <w:bCs/>
          <w:color w:val="000000"/>
          <w:sz w:val="24"/>
          <w:szCs w:val="24"/>
          <w:u w:val="single"/>
        </w:rPr>
        <w:t xml:space="preserve">                   </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u w:val="single"/>
        </w:rPr>
        <w:t xml:space="preserve">        </w:t>
      </w:r>
      <w:r>
        <w:rPr>
          <w:rFonts w:ascii="宋体" w:hAnsi="宋体" w:hint="eastAsia"/>
          <w:bCs/>
          <w:color w:val="000000"/>
          <w:sz w:val="24"/>
          <w:szCs w:val="24"/>
        </w:rPr>
        <w:t>年</w:t>
      </w:r>
      <w:r>
        <w:rPr>
          <w:rFonts w:ascii="宋体" w:hAnsi="宋体" w:hint="eastAsia"/>
          <w:bCs/>
          <w:color w:val="000000"/>
          <w:sz w:val="24"/>
          <w:szCs w:val="24"/>
          <w:u w:val="single"/>
        </w:rPr>
        <w:t xml:space="preserve">      </w:t>
      </w:r>
      <w:r>
        <w:rPr>
          <w:rFonts w:ascii="宋体" w:hAnsi="宋体" w:hint="eastAsia"/>
          <w:bCs/>
          <w:color w:val="000000"/>
          <w:sz w:val="24"/>
          <w:szCs w:val="24"/>
        </w:rPr>
        <w:t>月</w:t>
      </w:r>
      <w:r>
        <w:rPr>
          <w:rFonts w:ascii="宋体" w:hAnsi="宋体" w:hint="eastAsia"/>
          <w:bCs/>
          <w:color w:val="000000"/>
          <w:sz w:val="24"/>
          <w:szCs w:val="24"/>
          <w:u w:val="single"/>
        </w:rPr>
        <w:t xml:space="preserve">       </w:t>
      </w:r>
      <w:r>
        <w:rPr>
          <w:rFonts w:ascii="宋体" w:hAnsi="宋体" w:hint="eastAsia"/>
          <w:bCs/>
          <w:color w:val="000000"/>
          <w:sz w:val="24"/>
          <w:szCs w:val="24"/>
        </w:rPr>
        <w:t xml:space="preserve">日               </w:t>
      </w:r>
      <w:r>
        <w:rPr>
          <w:rFonts w:ascii="宋体" w:hAnsi="宋体" w:hint="eastAsia"/>
          <w:bCs/>
          <w:color w:val="000000"/>
          <w:sz w:val="24"/>
          <w:szCs w:val="24"/>
          <w:u w:val="single"/>
        </w:rPr>
        <w:t xml:space="preserve">        </w:t>
      </w:r>
      <w:r>
        <w:rPr>
          <w:rFonts w:ascii="宋体" w:hAnsi="宋体" w:hint="eastAsia"/>
          <w:bCs/>
          <w:color w:val="000000"/>
          <w:sz w:val="24"/>
          <w:szCs w:val="24"/>
        </w:rPr>
        <w:t>年</w:t>
      </w:r>
      <w:r>
        <w:rPr>
          <w:rFonts w:ascii="宋体" w:hAnsi="宋体" w:hint="eastAsia"/>
          <w:bCs/>
          <w:color w:val="000000"/>
          <w:sz w:val="24"/>
          <w:szCs w:val="24"/>
          <w:u w:val="single"/>
        </w:rPr>
        <w:t xml:space="preserve">      </w:t>
      </w:r>
      <w:r>
        <w:rPr>
          <w:rFonts w:ascii="宋体" w:hAnsi="宋体" w:hint="eastAsia"/>
          <w:bCs/>
          <w:color w:val="000000"/>
          <w:sz w:val="24"/>
          <w:szCs w:val="24"/>
        </w:rPr>
        <w:t>月</w:t>
      </w:r>
      <w:r>
        <w:rPr>
          <w:rFonts w:ascii="宋体" w:hAnsi="宋体" w:hint="eastAsia"/>
          <w:bCs/>
          <w:color w:val="000000"/>
          <w:sz w:val="24"/>
          <w:szCs w:val="24"/>
          <w:u w:val="single"/>
        </w:rPr>
        <w:t xml:space="preserve">       </w:t>
      </w:r>
      <w:r>
        <w:rPr>
          <w:rFonts w:ascii="宋体" w:hAnsi="宋体" w:hint="eastAsia"/>
          <w:bCs/>
          <w:color w:val="000000"/>
          <w:sz w:val="24"/>
          <w:szCs w:val="24"/>
        </w:rPr>
        <w:t>日</w:t>
      </w:r>
    </w:p>
    <w:p w:rsidR="00582DA6" w:rsidRDefault="00644C10">
      <w:pPr>
        <w:spacing w:line="440" w:lineRule="exact"/>
        <w:ind w:firstLineChars="200" w:firstLine="480"/>
        <w:rPr>
          <w:rFonts w:ascii="宋体" w:hAnsi="宋体"/>
          <w:bCs/>
          <w:color w:val="000000"/>
          <w:sz w:val="24"/>
          <w:szCs w:val="24"/>
          <w:u w:val="single"/>
        </w:rPr>
      </w:pPr>
      <w:r>
        <w:rPr>
          <w:rFonts w:ascii="宋体" w:hAnsi="宋体" w:hint="eastAsia"/>
          <w:bCs/>
          <w:color w:val="000000"/>
          <w:sz w:val="24"/>
          <w:szCs w:val="24"/>
        </w:rPr>
        <w:t xml:space="preserve">                                  供方户名：</w:t>
      </w:r>
      <w:r>
        <w:rPr>
          <w:rFonts w:ascii="宋体" w:hAnsi="宋体" w:hint="eastAsia"/>
          <w:bCs/>
          <w:color w:val="000000"/>
          <w:sz w:val="24"/>
          <w:szCs w:val="24"/>
          <w:u w:val="single"/>
        </w:rPr>
        <w:t xml:space="preserve">                             </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供方开户银行：</w:t>
      </w:r>
      <w:r>
        <w:rPr>
          <w:rFonts w:ascii="宋体" w:hAnsi="宋体" w:hint="eastAsia"/>
          <w:bCs/>
          <w:color w:val="000000"/>
          <w:sz w:val="24"/>
          <w:szCs w:val="24"/>
          <w:u w:val="single"/>
        </w:rPr>
        <w:t xml:space="preserve">                         </w:t>
      </w:r>
    </w:p>
    <w:p w:rsidR="00582DA6" w:rsidRDefault="00644C10">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w:t>
      </w:r>
      <w:proofErr w:type="gramStart"/>
      <w:r>
        <w:rPr>
          <w:rFonts w:ascii="宋体" w:hAnsi="宋体" w:hint="eastAsia"/>
          <w:bCs/>
          <w:color w:val="000000"/>
          <w:sz w:val="24"/>
          <w:szCs w:val="24"/>
        </w:rPr>
        <w:t>帐号</w:t>
      </w:r>
      <w:proofErr w:type="gramEnd"/>
      <w:r>
        <w:rPr>
          <w:rFonts w:ascii="宋体" w:hAnsi="宋体" w:hint="eastAsia"/>
          <w:bCs/>
          <w:color w:val="000000"/>
          <w:sz w:val="24"/>
          <w:szCs w:val="24"/>
        </w:rPr>
        <w:t>：</w:t>
      </w:r>
      <w:r>
        <w:rPr>
          <w:rFonts w:ascii="宋体" w:hAnsi="宋体" w:hint="eastAsia"/>
          <w:bCs/>
          <w:color w:val="000000"/>
          <w:sz w:val="24"/>
          <w:szCs w:val="24"/>
          <w:u w:val="single"/>
        </w:rPr>
        <w:t xml:space="preserve">                             </w:t>
      </w:r>
    </w:p>
    <w:p w:rsidR="00582DA6" w:rsidRDefault="00644C10">
      <w:pPr>
        <w:jc w:val="left"/>
        <w:rPr>
          <w:rFonts w:ascii="黑体" w:eastAsia="黑体"/>
          <w:bCs/>
          <w:color w:val="000000"/>
          <w:sz w:val="28"/>
          <w:szCs w:val="28"/>
        </w:rPr>
      </w:pPr>
      <w:r>
        <w:rPr>
          <w:rFonts w:ascii="宋体" w:hAnsi="宋体" w:hint="eastAsia"/>
          <w:bCs/>
          <w:color w:val="000000"/>
          <w:sz w:val="24"/>
          <w:szCs w:val="24"/>
        </w:rPr>
        <w:t>★.</w:t>
      </w:r>
      <w:r>
        <w:rPr>
          <w:rFonts w:ascii="宋体" w:hAnsi="宋体" w:hint="eastAsia"/>
          <w:b/>
          <w:bCs/>
          <w:color w:val="000000"/>
          <w:sz w:val="24"/>
          <w:szCs w:val="24"/>
        </w:rPr>
        <w:t>备注：</w:t>
      </w:r>
      <w:r>
        <w:rPr>
          <w:rFonts w:ascii="宋体" w:hAnsi="宋体" w:hint="eastAsia"/>
          <w:bCs/>
          <w:color w:val="000000"/>
          <w:sz w:val="24"/>
          <w:szCs w:val="24"/>
        </w:rPr>
        <w:t xml:space="preserve">供需双方必须以本格式文本，按照合同条款拟订合同。  </w:t>
      </w:r>
    </w:p>
    <w:p w:rsidR="00582DA6" w:rsidRDefault="00644C10">
      <w:pPr>
        <w:jc w:val="center"/>
        <w:rPr>
          <w:rFonts w:ascii="黑体" w:eastAsia="黑体"/>
          <w:bCs/>
          <w:color w:val="000000"/>
          <w:sz w:val="28"/>
          <w:szCs w:val="28"/>
        </w:rPr>
      </w:pPr>
      <w:r>
        <w:rPr>
          <w:rFonts w:ascii="黑体" w:eastAsia="黑体" w:hint="eastAsia"/>
          <w:bCs/>
          <w:color w:val="000000"/>
          <w:sz w:val="28"/>
          <w:szCs w:val="28"/>
        </w:rPr>
        <w:lastRenderedPageBreak/>
        <w:t>五</w:t>
      </w:r>
      <w:r w:rsidR="00121E2D">
        <w:rPr>
          <w:rFonts w:ascii="黑体" w:eastAsia="黑体" w:hint="eastAsia"/>
          <w:bCs/>
          <w:color w:val="000000"/>
          <w:sz w:val="28"/>
          <w:szCs w:val="28"/>
        </w:rPr>
        <w:t>、</w:t>
      </w:r>
      <w:r>
        <w:rPr>
          <w:rFonts w:ascii="黑体" w:eastAsia="黑体" w:hint="eastAsia"/>
          <w:bCs/>
          <w:color w:val="000000"/>
          <w:sz w:val="28"/>
          <w:szCs w:val="28"/>
        </w:rPr>
        <w:t>附件</w:t>
      </w:r>
    </w:p>
    <w:p w:rsidR="00582DA6" w:rsidRDefault="00644C10">
      <w:pPr>
        <w:rPr>
          <w:rFonts w:ascii="黑体" w:eastAsia="黑体"/>
          <w:bCs/>
          <w:color w:val="000000"/>
          <w:sz w:val="24"/>
          <w:szCs w:val="24"/>
        </w:rPr>
      </w:pPr>
      <w:r>
        <w:rPr>
          <w:rFonts w:ascii="黑体" w:eastAsia="黑体" w:hint="eastAsia"/>
          <w:bCs/>
          <w:color w:val="000000"/>
          <w:sz w:val="24"/>
          <w:szCs w:val="24"/>
        </w:rPr>
        <w:t>附件一：响应文件格式</w:t>
      </w:r>
    </w:p>
    <w:p w:rsidR="00582DA6" w:rsidRDefault="00582DA6">
      <w:pPr>
        <w:rPr>
          <w:rFonts w:ascii="黑体" w:eastAsia="黑体"/>
          <w:bCs/>
          <w:color w:val="000000"/>
          <w:sz w:val="32"/>
        </w:rPr>
      </w:pPr>
    </w:p>
    <w:p w:rsidR="00582DA6" w:rsidRDefault="00582DA6">
      <w:pPr>
        <w:rPr>
          <w:rFonts w:ascii="黑体" w:eastAsia="黑体"/>
          <w:bCs/>
          <w:color w:val="000000"/>
          <w:sz w:val="32"/>
        </w:rPr>
      </w:pPr>
    </w:p>
    <w:p w:rsidR="00582DA6" w:rsidRDefault="00644C10">
      <w:pPr>
        <w:jc w:val="center"/>
        <w:rPr>
          <w:rFonts w:ascii="黑体" w:eastAsia="黑体"/>
          <w:bCs/>
          <w:color w:val="000000"/>
          <w:sz w:val="52"/>
          <w:szCs w:val="52"/>
        </w:rPr>
      </w:pPr>
      <w:r>
        <w:rPr>
          <w:rFonts w:ascii="黑体" w:eastAsia="黑体" w:hint="eastAsia"/>
          <w:bCs/>
          <w:color w:val="000000"/>
          <w:sz w:val="52"/>
          <w:szCs w:val="52"/>
        </w:rPr>
        <w:t>响</w:t>
      </w:r>
    </w:p>
    <w:p w:rsidR="00582DA6" w:rsidRDefault="00582DA6">
      <w:pPr>
        <w:jc w:val="center"/>
        <w:rPr>
          <w:rFonts w:ascii="黑体" w:eastAsia="黑体"/>
          <w:bCs/>
          <w:color w:val="000000"/>
          <w:sz w:val="72"/>
        </w:rPr>
      </w:pPr>
    </w:p>
    <w:p w:rsidR="00582DA6" w:rsidRDefault="00644C10">
      <w:pPr>
        <w:jc w:val="center"/>
        <w:rPr>
          <w:rFonts w:ascii="黑体" w:eastAsia="黑体"/>
          <w:bCs/>
          <w:color w:val="000000"/>
          <w:sz w:val="52"/>
          <w:szCs w:val="52"/>
        </w:rPr>
      </w:pPr>
      <w:r>
        <w:rPr>
          <w:rFonts w:ascii="黑体" w:eastAsia="黑体" w:hint="eastAsia"/>
          <w:bCs/>
          <w:color w:val="000000"/>
          <w:sz w:val="52"/>
          <w:szCs w:val="52"/>
        </w:rPr>
        <w:t>应</w:t>
      </w:r>
    </w:p>
    <w:p w:rsidR="00582DA6" w:rsidRDefault="00582DA6">
      <w:pPr>
        <w:jc w:val="center"/>
        <w:rPr>
          <w:rFonts w:ascii="黑体" w:eastAsia="黑体"/>
          <w:bCs/>
          <w:color w:val="000000"/>
          <w:sz w:val="72"/>
        </w:rPr>
      </w:pPr>
    </w:p>
    <w:p w:rsidR="00582DA6" w:rsidRDefault="00644C10">
      <w:pPr>
        <w:jc w:val="center"/>
        <w:rPr>
          <w:rFonts w:ascii="黑体" w:eastAsia="黑体"/>
          <w:bCs/>
          <w:color w:val="000000"/>
          <w:sz w:val="52"/>
          <w:szCs w:val="52"/>
        </w:rPr>
      </w:pPr>
      <w:r>
        <w:rPr>
          <w:rFonts w:ascii="黑体" w:eastAsia="黑体" w:hint="eastAsia"/>
          <w:bCs/>
          <w:color w:val="000000"/>
          <w:sz w:val="52"/>
          <w:szCs w:val="52"/>
        </w:rPr>
        <w:t>文</w:t>
      </w:r>
    </w:p>
    <w:p w:rsidR="00582DA6" w:rsidRDefault="00582DA6">
      <w:pPr>
        <w:jc w:val="center"/>
        <w:rPr>
          <w:rFonts w:ascii="黑体" w:eastAsia="黑体"/>
          <w:bCs/>
          <w:color w:val="000000"/>
          <w:sz w:val="52"/>
          <w:szCs w:val="52"/>
        </w:rPr>
      </w:pPr>
    </w:p>
    <w:p w:rsidR="00582DA6" w:rsidRDefault="00644C10">
      <w:pPr>
        <w:jc w:val="center"/>
        <w:rPr>
          <w:rFonts w:ascii="黑体" w:eastAsia="黑体"/>
          <w:bCs/>
          <w:color w:val="000000"/>
          <w:sz w:val="52"/>
          <w:szCs w:val="52"/>
        </w:rPr>
      </w:pPr>
      <w:r>
        <w:rPr>
          <w:rFonts w:ascii="黑体" w:eastAsia="黑体" w:hint="eastAsia"/>
          <w:bCs/>
          <w:color w:val="000000"/>
          <w:sz w:val="52"/>
          <w:szCs w:val="52"/>
        </w:rPr>
        <w:t>件</w:t>
      </w:r>
    </w:p>
    <w:p w:rsidR="00582DA6" w:rsidRDefault="00582DA6">
      <w:pPr>
        <w:rPr>
          <w:rFonts w:ascii="楷体_GB2312" w:eastAsia="楷体_GB2312"/>
          <w:bCs/>
          <w:color w:val="000000"/>
          <w:sz w:val="72"/>
        </w:rPr>
      </w:pPr>
    </w:p>
    <w:p w:rsidR="00582DA6" w:rsidRDefault="00582DA6">
      <w:pPr>
        <w:rPr>
          <w:rFonts w:ascii="楷体_GB2312" w:eastAsia="楷体_GB2312"/>
          <w:bCs/>
          <w:color w:val="000000"/>
          <w:sz w:val="28"/>
        </w:rPr>
      </w:pPr>
    </w:p>
    <w:p w:rsidR="00582DA6" w:rsidRDefault="00644C10">
      <w:pPr>
        <w:ind w:firstLineChars="400" w:firstLine="1200"/>
        <w:rPr>
          <w:rFonts w:ascii="黑体" w:eastAsia="黑体" w:hAnsi="华文中宋"/>
          <w:bCs/>
          <w:sz w:val="30"/>
          <w:szCs w:val="30"/>
        </w:rPr>
      </w:pPr>
      <w:r>
        <w:rPr>
          <w:rFonts w:ascii="黑体" w:eastAsia="黑体" w:hAnsi="华文中宋" w:hint="eastAsia"/>
          <w:bCs/>
          <w:sz w:val="30"/>
          <w:szCs w:val="30"/>
        </w:rPr>
        <w:t>项目编号：</w:t>
      </w:r>
      <w:r>
        <w:rPr>
          <w:rFonts w:ascii="黑体" w:eastAsia="黑体" w:hAnsi="华文中宋" w:hint="eastAsia"/>
          <w:bCs/>
          <w:sz w:val="30"/>
          <w:szCs w:val="30"/>
          <w:u w:val="single"/>
        </w:rPr>
        <w:t xml:space="preserve">  </w:t>
      </w:r>
      <w:r w:rsidR="00A852BE">
        <w:rPr>
          <w:rFonts w:ascii="黑体" w:eastAsia="黑体" w:hAnsi="华文中宋"/>
          <w:bCs/>
          <w:sz w:val="30"/>
          <w:szCs w:val="30"/>
          <w:u w:val="single"/>
        </w:rPr>
        <w:t xml:space="preserve">               </w:t>
      </w:r>
    </w:p>
    <w:p w:rsidR="00582DA6" w:rsidRDefault="00644C10">
      <w:pPr>
        <w:ind w:firstLineChars="400" w:firstLine="1200"/>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无锡职业技术学院期刊</w:t>
      </w:r>
      <w:r w:rsidR="001F32DC">
        <w:rPr>
          <w:rFonts w:ascii="黑体" w:eastAsia="黑体" w:hAnsi="华文中宋" w:hint="eastAsia"/>
          <w:bCs/>
          <w:sz w:val="30"/>
          <w:szCs w:val="30"/>
          <w:u w:val="single"/>
        </w:rPr>
        <w:t>数字化办公平台</w:t>
      </w:r>
      <w:r>
        <w:rPr>
          <w:rFonts w:ascii="黑体" w:eastAsia="黑体" w:hAnsi="华文中宋" w:hint="eastAsia"/>
          <w:bCs/>
          <w:sz w:val="30"/>
          <w:szCs w:val="30"/>
          <w:u w:val="single"/>
        </w:rPr>
        <w:t>采购项目</w:t>
      </w:r>
    </w:p>
    <w:p w:rsidR="00582DA6" w:rsidRDefault="00644C10">
      <w:pPr>
        <w:ind w:firstLineChars="450" w:firstLine="1260"/>
        <w:rPr>
          <w:rFonts w:ascii="黑体" w:eastAsia="黑体"/>
          <w:bCs/>
          <w:color w:val="000000"/>
          <w:sz w:val="28"/>
          <w:szCs w:val="28"/>
        </w:rPr>
      </w:pPr>
      <w:r>
        <w:rPr>
          <w:rFonts w:ascii="黑体" w:eastAsia="黑体" w:hint="eastAsia"/>
          <w:bCs/>
          <w:color w:val="000000"/>
          <w:sz w:val="28"/>
          <w:szCs w:val="28"/>
        </w:rPr>
        <w:t>报价人：</w:t>
      </w:r>
    </w:p>
    <w:p w:rsidR="00582DA6" w:rsidRDefault="00582DA6">
      <w:pPr>
        <w:rPr>
          <w:rFonts w:ascii="黑体" w:eastAsia="黑体"/>
          <w:bCs/>
          <w:color w:val="000000"/>
          <w:sz w:val="32"/>
        </w:rPr>
      </w:pPr>
    </w:p>
    <w:p w:rsidR="00582DA6" w:rsidRDefault="00644C10">
      <w:pPr>
        <w:jc w:val="center"/>
        <w:rPr>
          <w:rFonts w:ascii="黑体" w:eastAsia="黑体"/>
          <w:bCs/>
          <w:color w:val="000000"/>
          <w:sz w:val="36"/>
          <w:szCs w:val="36"/>
        </w:rPr>
      </w:pPr>
      <w:r>
        <w:rPr>
          <w:rFonts w:ascii="黑体" w:eastAsia="黑体" w:hint="eastAsia"/>
          <w:bCs/>
          <w:color w:val="000000"/>
          <w:sz w:val="36"/>
          <w:szCs w:val="36"/>
        </w:rPr>
        <w:t>二○   年  月  日</w:t>
      </w:r>
    </w:p>
    <w:p w:rsidR="00582DA6" w:rsidRDefault="00582DA6">
      <w:pPr>
        <w:outlineLvl w:val="0"/>
        <w:rPr>
          <w:rFonts w:ascii="黑体" w:eastAsia="黑体" w:hAnsi="宋体"/>
          <w:bCs/>
          <w:color w:val="000000"/>
          <w:sz w:val="24"/>
          <w:szCs w:val="24"/>
        </w:rPr>
      </w:pPr>
    </w:p>
    <w:p w:rsidR="00582DA6" w:rsidRDefault="00644C10">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（一）响应函（格式）：</w:t>
      </w:r>
    </w:p>
    <w:p w:rsidR="00582DA6" w:rsidRDefault="00582DA6">
      <w:pPr>
        <w:outlineLvl w:val="0"/>
        <w:rPr>
          <w:rFonts w:ascii="宋体" w:hAnsi="宋体"/>
          <w:b/>
          <w:bCs/>
          <w:color w:val="000000"/>
          <w:sz w:val="24"/>
          <w:szCs w:val="24"/>
        </w:rPr>
      </w:pPr>
    </w:p>
    <w:p w:rsidR="00582DA6" w:rsidRDefault="00644C10">
      <w:pPr>
        <w:spacing w:line="360" w:lineRule="auto"/>
        <w:jc w:val="center"/>
        <w:rPr>
          <w:rFonts w:ascii="宋体" w:hAnsi="宋体"/>
          <w:bCs/>
          <w:color w:val="000000"/>
          <w:sz w:val="24"/>
          <w:szCs w:val="24"/>
        </w:rPr>
      </w:pPr>
      <w:r>
        <w:rPr>
          <w:rFonts w:ascii="黑体" w:eastAsia="黑体" w:hint="eastAsia"/>
          <w:bCs/>
          <w:color w:val="000000"/>
          <w:sz w:val="28"/>
          <w:szCs w:val="28"/>
        </w:rPr>
        <w:t>响应函</w:t>
      </w:r>
    </w:p>
    <w:p w:rsidR="00582DA6" w:rsidRDefault="00644C10">
      <w:pPr>
        <w:spacing w:line="360" w:lineRule="auto"/>
        <w:rPr>
          <w:rFonts w:ascii="宋体" w:hAnsi="宋体"/>
          <w:bCs/>
          <w:color w:val="000000"/>
          <w:sz w:val="24"/>
          <w:szCs w:val="24"/>
        </w:rPr>
      </w:pPr>
      <w:r>
        <w:rPr>
          <w:rFonts w:ascii="宋体" w:hAnsi="宋体" w:hint="eastAsia"/>
          <w:bCs/>
          <w:color w:val="000000"/>
          <w:sz w:val="24"/>
          <w:szCs w:val="24"/>
        </w:rPr>
        <w:t>致无锡职业技术学院：</w:t>
      </w:r>
    </w:p>
    <w:p w:rsidR="00582DA6" w:rsidRDefault="00582DA6">
      <w:pPr>
        <w:spacing w:line="360" w:lineRule="auto"/>
        <w:ind w:firstLineChars="200" w:firstLine="480"/>
        <w:rPr>
          <w:rFonts w:ascii="宋体" w:hAnsi="宋体"/>
          <w:bCs/>
          <w:color w:val="000000"/>
          <w:sz w:val="24"/>
          <w:szCs w:val="24"/>
        </w:rPr>
      </w:pPr>
    </w:p>
    <w:p w:rsidR="00582DA6" w:rsidRDefault="00644C10">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我方收到贵方编号</w:t>
      </w:r>
      <w:r w:rsidR="00467F07">
        <w:rPr>
          <w:rFonts w:ascii="宋体" w:hAnsi="宋体"/>
          <w:bCs/>
          <w:color w:val="000000"/>
          <w:sz w:val="24"/>
          <w:szCs w:val="24"/>
          <w:u w:val="single"/>
        </w:rPr>
        <w:t>XXZX-JZTP-2020002</w:t>
      </w:r>
      <w:r>
        <w:rPr>
          <w:rFonts w:ascii="宋体" w:hAnsi="宋体" w:hint="eastAsia"/>
          <w:bCs/>
          <w:color w:val="000000"/>
          <w:sz w:val="24"/>
          <w:szCs w:val="24"/>
        </w:rPr>
        <w:t>采购文件，经仔细阅读和研究，我方决定参加此项目的报价。</w:t>
      </w:r>
    </w:p>
    <w:p w:rsidR="00582DA6" w:rsidRDefault="00644C10">
      <w:pPr>
        <w:numPr>
          <w:ilvl w:val="0"/>
          <w:numId w:val="19"/>
        </w:numPr>
        <w:tabs>
          <w:tab w:val="clear" w:pos="552"/>
          <w:tab w:val="left" w:pos="315"/>
          <w:tab w:val="left" w:pos="735"/>
          <w:tab w:val="left" w:pos="840"/>
          <w:tab w:val="left" w:pos="945"/>
          <w:tab w:val="left" w:pos="1050"/>
        </w:tabs>
        <w:spacing w:line="360" w:lineRule="auto"/>
        <w:ind w:left="0" w:firstLine="525"/>
        <w:rPr>
          <w:rFonts w:ascii="宋体" w:hAnsi="宋体"/>
          <w:bCs/>
          <w:color w:val="000000"/>
          <w:sz w:val="24"/>
          <w:szCs w:val="24"/>
        </w:rPr>
      </w:pPr>
      <w:r>
        <w:rPr>
          <w:rFonts w:ascii="宋体" w:hAnsi="宋体" w:hint="eastAsia"/>
          <w:bCs/>
          <w:color w:val="000000"/>
          <w:sz w:val="24"/>
          <w:szCs w:val="24"/>
        </w:rPr>
        <w:t>我方愿意按照采购文件的一切要求，提供本项目的报价，总报价见《报价一览表》。</w:t>
      </w:r>
    </w:p>
    <w:p w:rsidR="00582DA6" w:rsidRDefault="00644C10">
      <w:pPr>
        <w:numPr>
          <w:ilvl w:val="0"/>
          <w:numId w:val="19"/>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00000"/>
        </w:rPr>
      </w:pPr>
      <w:r>
        <w:rPr>
          <w:rFonts w:ascii="宋体" w:hAnsi="宋体" w:hint="eastAsia"/>
          <w:bCs/>
          <w:color w:val="000000"/>
          <w:sz w:val="24"/>
          <w:szCs w:val="24"/>
        </w:rPr>
        <w:t>我方愿意提供无锡职业技术学院在采购文件中要求的文件、资料。</w:t>
      </w:r>
    </w:p>
    <w:p w:rsidR="00582DA6" w:rsidRDefault="00644C10">
      <w:pPr>
        <w:numPr>
          <w:ilvl w:val="0"/>
          <w:numId w:val="19"/>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我方同意按采购文件中的规定，本响应文件报价的有效期限为报价截止之日起90天。</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如果我方的响应文件被接受，我方将履行采购文件中规定的每一项要求，按期、按质、按量，完成交货任务。</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我方认为贵校有权决定成交者。</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我方愿意遵守《中华人民共和国政府采购法》，并按《中华人民共和国合同法》和合同条款履行自己的全部责任。</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我方认可并保证遵守采购文件的所有规定，放弃对采购文件提出质疑的权利。</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如果我方被确定为成交供应商，我方如无不可抗力，又未履行采购文件、响应文件和合同条款的，一经查实，我方愿意赔偿由此而造成的一切损失，并同意接受按采购文件的相关要求对我方进行的处理。</w:t>
      </w:r>
    </w:p>
    <w:p w:rsidR="00582DA6" w:rsidRDefault="00644C10">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决不提供虚假材料谋取成交、决不采取不正当手段诋毁、排挤其他供应商、决不与采购人、其它供应商恶意串通、决不向采购人工作人员和评委进行商业贿赂、决不在采购过程中单独与采购人进行协商谈判、决不拒绝有关部门监督检查或提供虚假情况，如有违反，无条件接受贵方及相关管理部门的处罚。</w:t>
      </w:r>
    </w:p>
    <w:p w:rsidR="00582DA6" w:rsidRDefault="00582DA6">
      <w:pPr>
        <w:spacing w:line="360" w:lineRule="auto"/>
        <w:ind w:firstLineChars="300" w:firstLine="720"/>
        <w:rPr>
          <w:rFonts w:ascii="宋体" w:hAnsi="宋体"/>
          <w:bCs/>
          <w:color w:val="000000"/>
          <w:sz w:val="24"/>
          <w:szCs w:val="24"/>
        </w:rPr>
      </w:pPr>
    </w:p>
    <w:p w:rsidR="00582DA6" w:rsidRDefault="00644C10">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报价人（盖章）：     </w:t>
      </w:r>
    </w:p>
    <w:p w:rsidR="00582DA6" w:rsidRDefault="00644C10">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582DA6" w:rsidRDefault="00644C10">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电话：                              传真：</w:t>
      </w:r>
    </w:p>
    <w:p w:rsidR="00582DA6" w:rsidRDefault="00644C10">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通讯地址：                          邮编：                             </w:t>
      </w:r>
    </w:p>
    <w:p w:rsidR="00582DA6" w:rsidRDefault="00644C10">
      <w:pPr>
        <w:widowControl/>
        <w:jc w:val="left"/>
        <w:rPr>
          <w:rFonts w:ascii="黑体" w:eastAsia="黑体"/>
          <w:bCs/>
          <w:color w:val="000000"/>
          <w:sz w:val="28"/>
          <w:szCs w:val="28"/>
        </w:rPr>
      </w:pPr>
      <w:r>
        <w:rPr>
          <w:rFonts w:ascii="黑体" w:eastAsia="黑体" w:hAnsi="宋体"/>
          <w:bCs/>
          <w:color w:val="000000"/>
          <w:sz w:val="24"/>
          <w:szCs w:val="24"/>
        </w:rPr>
        <w:br w:type="page"/>
      </w:r>
      <w:r>
        <w:rPr>
          <w:rFonts w:ascii="黑体" w:eastAsia="黑体" w:hAnsi="宋体" w:hint="eastAsia"/>
          <w:bCs/>
          <w:color w:val="000000"/>
          <w:sz w:val="24"/>
          <w:szCs w:val="24"/>
        </w:rPr>
        <w:lastRenderedPageBreak/>
        <w:t>（二）（报价人）关于资格的声明函（格式）</w:t>
      </w:r>
    </w:p>
    <w:p w:rsidR="00582DA6" w:rsidRDefault="00582DA6">
      <w:pPr>
        <w:spacing w:line="360" w:lineRule="auto"/>
        <w:rPr>
          <w:rFonts w:ascii="黑体" w:eastAsia="黑体"/>
          <w:bCs/>
          <w:color w:val="000000"/>
          <w:sz w:val="36"/>
        </w:rPr>
      </w:pPr>
    </w:p>
    <w:p w:rsidR="00582DA6" w:rsidRDefault="00644C10">
      <w:pPr>
        <w:jc w:val="center"/>
        <w:outlineLvl w:val="0"/>
        <w:rPr>
          <w:rFonts w:ascii="黑体" w:eastAsia="黑体"/>
          <w:bCs/>
          <w:color w:val="000000"/>
          <w:sz w:val="28"/>
          <w:szCs w:val="28"/>
        </w:rPr>
      </w:pPr>
      <w:r>
        <w:rPr>
          <w:rFonts w:ascii="黑体" w:eastAsia="黑体" w:hint="eastAsia"/>
          <w:bCs/>
          <w:color w:val="000000"/>
          <w:sz w:val="28"/>
          <w:szCs w:val="28"/>
        </w:rPr>
        <w:t>关于资格的声明函</w:t>
      </w:r>
    </w:p>
    <w:p w:rsidR="00582DA6" w:rsidRDefault="00582DA6">
      <w:pPr>
        <w:jc w:val="center"/>
        <w:rPr>
          <w:rFonts w:ascii="黑体" w:eastAsia="黑体"/>
          <w:bCs/>
          <w:color w:val="000000"/>
          <w:sz w:val="32"/>
        </w:rPr>
      </w:pPr>
    </w:p>
    <w:p w:rsidR="00582DA6" w:rsidRDefault="00644C10">
      <w:pPr>
        <w:spacing w:line="480" w:lineRule="auto"/>
        <w:jc w:val="center"/>
        <w:rPr>
          <w:rFonts w:ascii="宋体" w:hAnsi="宋体"/>
          <w:bCs/>
          <w:color w:val="000000"/>
          <w:sz w:val="24"/>
          <w:szCs w:val="24"/>
        </w:rPr>
      </w:pPr>
      <w:r>
        <w:rPr>
          <w:rFonts w:ascii="楷体_GB2312" w:eastAsia="楷体_GB2312" w:hint="eastAsia"/>
          <w:bCs/>
          <w:color w:val="000000"/>
          <w:sz w:val="30"/>
        </w:rPr>
        <w:t xml:space="preserve">   </w:t>
      </w:r>
      <w:r>
        <w:rPr>
          <w:rFonts w:ascii="宋体" w:hAnsi="宋体" w:hint="eastAsia"/>
          <w:bCs/>
          <w:color w:val="000000"/>
          <w:sz w:val="24"/>
          <w:szCs w:val="24"/>
        </w:rPr>
        <w:t xml:space="preserve"> 采购项目编号：</w:t>
      </w:r>
    </w:p>
    <w:p w:rsidR="00582DA6" w:rsidRDefault="00644C10">
      <w:pPr>
        <w:tabs>
          <w:tab w:val="left" w:pos="6300"/>
        </w:tabs>
        <w:spacing w:line="480" w:lineRule="auto"/>
        <w:jc w:val="center"/>
        <w:rPr>
          <w:rFonts w:ascii="宋体" w:hAnsi="宋体"/>
          <w:bCs/>
          <w:color w:val="000000"/>
          <w:sz w:val="24"/>
          <w:szCs w:val="24"/>
        </w:rPr>
      </w:pPr>
      <w:r>
        <w:rPr>
          <w:rFonts w:ascii="宋体" w:hAnsi="宋体" w:hint="eastAsia"/>
          <w:bCs/>
          <w:color w:val="000000"/>
          <w:sz w:val="24"/>
          <w:szCs w:val="24"/>
        </w:rPr>
        <w:t xml:space="preserve">            日期：</w:t>
      </w:r>
    </w:p>
    <w:p w:rsidR="00582DA6" w:rsidRDefault="00582DA6">
      <w:pPr>
        <w:spacing w:line="480" w:lineRule="auto"/>
        <w:jc w:val="center"/>
        <w:rPr>
          <w:rFonts w:ascii="宋体" w:hAnsi="宋体"/>
          <w:bCs/>
          <w:color w:val="000000"/>
          <w:sz w:val="24"/>
          <w:szCs w:val="24"/>
        </w:rPr>
      </w:pP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无锡职业技术学院：</w:t>
      </w: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 xml:space="preserve">   </w:t>
      </w: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 xml:space="preserve">    我公司（单位）参加本次项目（</w:t>
      </w:r>
      <w:r w:rsidR="00467F07">
        <w:rPr>
          <w:rFonts w:ascii="黑体" w:eastAsia="黑体" w:hint="eastAsia"/>
          <w:bCs/>
          <w:color w:val="000000"/>
          <w:sz w:val="24"/>
          <w:szCs w:val="24"/>
        </w:rPr>
        <w:t>XXZX-JZTP-2020002</w:t>
      </w:r>
      <w:r>
        <w:rPr>
          <w:rFonts w:ascii="黑体" w:eastAsia="黑体" w:hint="eastAsia"/>
          <w:bCs/>
          <w:color w:val="000000"/>
          <w:sz w:val="24"/>
          <w:szCs w:val="24"/>
        </w:rPr>
        <w:t>）</w:t>
      </w:r>
      <w:r>
        <w:rPr>
          <w:rFonts w:ascii="宋体" w:hAnsi="宋体" w:hint="eastAsia"/>
          <w:bCs/>
          <w:color w:val="000000"/>
          <w:sz w:val="24"/>
          <w:szCs w:val="24"/>
        </w:rPr>
        <w:t>政府采购活动前三年内，在经营活动中没有重大违法记录，我公司（单位）</w:t>
      </w:r>
      <w:proofErr w:type="gramStart"/>
      <w:r>
        <w:rPr>
          <w:rFonts w:ascii="宋体" w:hAnsi="宋体" w:hint="eastAsia"/>
          <w:bCs/>
          <w:color w:val="000000"/>
          <w:sz w:val="24"/>
          <w:szCs w:val="24"/>
        </w:rPr>
        <w:t>愿针对</w:t>
      </w:r>
      <w:proofErr w:type="gramEnd"/>
      <w:r>
        <w:rPr>
          <w:rFonts w:ascii="宋体" w:hAnsi="宋体" w:hint="eastAsia"/>
          <w:bCs/>
          <w:color w:val="000000"/>
          <w:sz w:val="24"/>
          <w:szCs w:val="24"/>
        </w:rPr>
        <w:t>本次项目（</w:t>
      </w:r>
      <w:r w:rsidR="00467F07">
        <w:rPr>
          <w:rFonts w:ascii="黑体" w:eastAsia="黑体" w:hint="eastAsia"/>
          <w:bCs/>
          <w:color w:val="000000"/>
          <w:sz w:val="24"/>
          <w:szCs w:val="24"/>
        </w:rPr>
        <w:t>XXZX-JZTP-2020002</w:t>
      </w:r>
      <w:r>
        <w:rPr>
          <w:rFonts w:ascii="黑体" w:eastAsia="黑体" w:hint="eastAsia"/>
          <w:bCs/>
          <w:color w:val="000000"/>
          <w:sz w:val="24"/>
          <w:szCs w:val="24"/>
        </w:rPr>
        <w:t>）</w:t>
      </w:r>
      <w:r>
        <w:rPr>
          <w:rFonts w:ascii="宋体" w:hAnsi="宋体" w:hint="eastAsia"/>
          <w:bCs/>
          <w:color w:val="000000"/>
          <w:sz w:val="24"/>
          <w:szCs w:val="24"/>
        </w:rPr>
        <w:t>进行报价，响应文件中所有关于报价资格的文件、证明、陈述均是真实的、准确的。若有违背，我公司（单位）</w:t>
      </w:r>
      <w:r>
        <w:rPr>
          <w:rFonts w:ascii="宋体" w:hAnsi="宋体" w:hint="eastAsia"/>
          <w:bCs/>
          <w:color w:val="000000"/>
          <w:sz w:val="24"/>
          <w:szCs w:val="24"/>
          <w:u w:val="single"/>
        </w:rPr>
        <w:t xml:space="preserve">           </w:t>
      </w:r>
      <w:r>
        <w:rPr>
          <w:rFonts w:ascii="宋体" w:hAnsi="宋体" w:hint="eastAsia"/>
          <w:bCs/>
          <w:color w:val="000000"/>
          <w:sz w:val="24"/>
          <w:szCs w:val="24"/>
        </w:rPr>
        <w:t>愿意承担由此而产生的一切后果。</w:t>
      </w:r>
    </w:p>
    <w:p w:rsidR="00582DA6" w:rsidRDefault="00582DA6">
      <w:pPr>
        <w:spacing w:line="480" w:lineRule="auto"/>
        <w:rPr>
          <w:rFonts w:ascii="宋体" w:hAnsi="宋体"/>
          <w:bCs/>
          <w:color w:val="000000"/>
          <w:sz w:val="24"/>
          <w:szCs w:val="24"/>
        </w:rPr>
      </w:pP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 xml:space="preserve">                                     报价人（盖章）：</w:t>
      </w: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 xml:space="preserve">       法定代表人或法定代表人授权代表（签字或盖章）：</w:t>
      </w:r>
    </w:p>
    <w:p w:rsidR="00582DA6" w:rsidRDefault="00582DA6">
      <w:pPr>
        <w:spacing w:line="480" w:lineRule="auto"/>
        <w:rPr>
          <w:rFonts w:ascii="宋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644C10">
      <w:pPr>
        <w:ind w:firstLineChars="175" w:firstLine="420"/>
        <w:outlineLvl w:val="0"/>
        <w:rPr>
          <w:rFonts w:ascii="黑体" w:eastAsia="黑体"/>
          <w:bCs/>
          <w:color w:val="000000"/>
          <w:sz w:val="28"/>
          <w:szCs w:val="28"/>
        </w:rPr>
      </w:pPr>
      <w:r>
        <w:rPr>
          <w:rFonts w:ascii="黑体" w:eastAsia="黑体" w:hAnsi="宋体" w:hint="eastAsia"/>
          <w:bCs/>
          <w:color w:val="000000"/>
          <w:sz w:val="24"/>
          <w:szCs w:val="24"/>
        </w:rPr>
        <w:lastRenderedPageBreak/>
        <w:t>（三）（报价人）法定代表人授权委托书（格式）</w:t>
      </w:r>
    </w:p>
    <w:p w:rsidR="00582DA6" w:rsidRDefault="00582DA6">
      <w:pPr>
        <w:outlineLvl w:val="0"/>
        <w:rPr>
          <w:rFonts w:ascii="黑体" w:eastAsia="黑体"/>
          <w:bCs/>
          <w:color w:val="000000"/>
          <w:sz w:val="28"/>
          <w:szCs w:val="28"/>
        </w:rPr>
      </w:pPr>
    </w:p>
    <w:p w:rsidR="00582DA6" w:rsidRDefault="00644C10">
      <w:pPr>
        <w:jc w:val="center"/>
        <w:outlineLvl w:val="0"/>
        <w:rPr>
          <w:rFonts w:ascii="黑体" w:eastAsia="黑体"/>
          <w:bCs/>
          <w:color w:val="000000"/>
          <w:sz w:val="28"/>
          <w:szCs w:val="28"/>
        </w:rPr>
      </w:pPr>
      <w:r>
        <w:rPr>
          <w:rFonts w:ascii="黑体" w:eastAsia="黑体" w:hint="eastAsia"/>
          <w:bCs/>
          <w:color w:val="000000"/>
          <w:sz w:val="28"/>
          <w:szCs w:val="28"/>
        </w:rPr>
        <w:t>法定代表人授权委托书</w:t>
      </w:r>
    </w:p>
    <w:p w:rsidR="00582DA6" w:rsidRDefault="00582DA6">
      <w:pPr>
        <w:spacing w:line="360" w:lineRule="auto"/>
        <w:jc w:val="center"/>
        <w:rPr>
          <w:rFonts w:ascii="楷体_GB2312" w:eastAsia="楷体_GB2312"/>
          <w:bCs/>
          <w:color w:val="000000"/>
          <w:sz w:val="36"/>
        </w:rPr>
      </w:pPr>
    </w:p>
    <w:p w:rsidR="00582DA6" w:rsidRDefault="00644C10">
      <w:pPr>
        <w:spacing w:line="480" w:lineRule="auto"/>
        <w:rPr>
          <w:rFonts w:ascii="宋体" w:hAnsi="宋体"/>
          <w:bCs/>
          <w:color w:val="000000"/>
          <w:sz w:val="24"/>
          <w:szCs w:val="24"/>
        </w:rPr>
      </w:pPr>
      <w:r>
        <w:rPr>
          <w:rFonts w:ascii="楷体_GB2312" w:eastAsia="楷体_GB2312" w:hint="eastAsia"/>
          <w:bCs/>
          <w:color w:val="000000"/>
          <w:sz w:val="30"/>
        </w:rPr>
        <w:t xml:space="preserve">                           </w:t>
      </w:r>
      <w:r>
        <w:rPr>
          <w:rFonts w:ascii="宋体" w:hAnsi="宋体" w:hint="eastAsia"/>
          <w:bCs/>
          <w:color w:val="000000"/>
          <w:sz w:val="24"/>
          <w:szCs w:val="24"/>
        </w:rPr>
        <w:t>采购项目编号：</w:t>
      </w:r>
    </w:p>
    <w:p w:rsidR="00582DA6" w:rsidRDefault="00644C10">
      <w:pPr>
        <w:spacing w:line="480" w:lineRule="auto"/>
        <w:rPr>
          <w:rFonts w:ascii="宋体" w:hAnsi="宋体"/>
          <w:bCs/>
          <w:color w:val="000000"/>
          <w:sz w:val="24"/>
          <w:szCs w:val="24"/>
        </w:rPr>
      </w:pPr>
      <w:r>
        <w:rPr>
          <w:rFonts w:ascii="宋体" w:hAnsi="宋体" w:hint="eastAsia"/>
          <w:bCs/>
          <w:color w:val="000000"/>
          <w:sz w:val="24"/>
          <w:szCs w:val="24"/>
        </w:rPr>
        <w:t xml:space="preserve">                           </w:t>
      </w:r>
      <w:r>
        <w:rPr>
          <w:rFonts w:ascii="宋体" w:hAnsi="宋体"/>
          <w:bCs/>
          <w:color w:val="000000"/>
          <w:sz w:val="24"/>
          <w:szCs w:val="24"/>
        </w:rPr>
        <w:t xml:space="preserve">   </w:t>
      </w:r>
      <w:r>
        <w:rPr>
          <w:rFonts w:ascii="宋体" w:hAnsi="宋体" w:hint="eastAsia"/>
          <w:bCs/>
          <w:color w:val="000000"/>
          <w:sz w:val="24"/>
          <w:szCs w:val="24"/>
        </w:rPr>
        <w:t xml:space="preserve">     日期：</w:t>
      </w:r>
    </w:p>
    <w:p w:rsidR="00582DA6" w:rsidRDefault="00582DA6">
      <w:pPr>
        <w:spacing w:line="360" w:lineRule="auto"/>
        <w:rPr>
          <w:rFonts w:ascii="宋体" w:hAnsi="宋体"/>
          <w:bCs/>
          <w:color w:val="000000"/>
          <w:sz w:val="24"/>
          <w:szCs w:val="24"/>
        </w:rPr>
      </w:pPr>
    </w:p>
    <w:p w:rsidR="00582DA6" w:rsidRDefault="00644C10">
      <w:pPr>
        <w:spacing w:line="600" w:lineRule="exact"/>
        <w:rPr>
          <w:rFonts w:ascii="宋体" w:hAnsi="宋体"/>
          <w:bCs/>
          <w:color w:val="000000"/>
          <w:sz w:val="24"/>
          <w:szCs w:val="24"/>
        </w:rPr>
      </w:pPr>
      <w:r>
        <w:rPr>
          <w:rFonts w:ascii="宋体" w:hAnsi="宋体" w:hint="eastAsia"/>
          <w:bCs/>
          <w:color w:val="000000"/>
          <w:sz w:val="24"/>
          <w:szCs w:val="24"/>
        </w:rPr>
        <w:t>无锡职业技术学院：</w:t>
      </w:r>
    </w:p>
    <w:p w:rsidR="00582DA6" w:rsidRDefault="00644C10">
      <w:pPr>
        <w:spacing w:line="580" w:lineRule="exact"/>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u w:val="single"/>
        </w:rPr>
        <w:t xml:space="preserve">                        </w:t>
      </w:r>
      <w:r>
        <w:rPr>
          <w:rFonts w:ascii="宋体" w:hAnsi="宋体" w:hint="eastAsia"/>
          <w:bCs/>
          <w:color w:val="000000"/>
          <w:sz w:val="24"/>
          <w:szCs w:val="24"/>
        </w:rPr>
        <w:t>系中华人民共和国合法公司（单位），特授权</w:t>
      </w:r>
      <w:r>
        <w:rPr>
          <w:rFonts w:ascii="宋体" w:hAnsi="宋体" w:hint="eastAsia"/>
          <w:bCs/>
          <w:color w:val="000000"/>
          <w:sz w:val="24"/>
          <w:szCs w:val="24"/>
          <w:u w:val="single"/>
        </w:rPr>
        <w:t xml:space="preserve">       </w:t>
      </w:r>
      <w:r>
        <w:rPr>
          <w:rFonts w:ascii="宋体" w:hAnsi="宋体" w:hint="eastAsia"/>
          <w:bCs/>
          <w:color w:val="000000"/>
          <w:sz w:val="24"/>
          <w:szCs w:val="24"/>
        </w:rPr>
        <w:t>代表我公司（单位）全权办理针对本项目（</w:t>
      </w:r>
      <w:r w:rsidR="00467F07">
        <w:rPr>
          <w:rFonts w:ascii="黑体" w:eastAsia="黑体" w:hint="eastAsia"/>
          <w:bCs/>
          <w:color w:val="FF0000"/>
          <w:sz w:val="24"/>
          <w:szCs w:val="24"/>
        </w:rPr>
        <w:t>XXZX-JZTP-2020002</w:t>
      </w:r>
      <w:r>
        <w:rPr>
          <w:rFonts w:ascii="黑体" w:eastAsia="黑体" w:hint="eastAsia"/>
          <w:bCs/>
          <w:color w:val="000000"/>
          <w:sz w:val="24"/>
          <w:szCs w:val="24"/>
        </w:rPr>
        <w:t>）</w:t>
      </w:r>
      <w:r>
        <w:rPr>
          <w:rFonts w:ascii="宋体" w:hAnsi="宋体" w:hint="eastAsia"/>
          <w:bCs/>
          <w:color w:val="000000"/>
          <w:sz w:val="24"/>
          <w:szCs w:val="24"/>
        </w:rPr>
        <w:t>的报价，参与谈判、签约等具体工作，并签署全部有关的文件、协议及合同。</w:t>
      </w:r>
    </w:p>
    <w:p w:rsidR="00582DA6" w:rsidRDefault="00644C10">
      <w:pPr>
        <w:spacing w:line="580" w:lineRule="exact"/>
        <w:ind w:firstLine="525"/>
        <w:rPr>
          <w:rFonts w:ascii="宋体" w:hAnsi="宋体"/>
          <w:bCs/>
          <w:color w:val="000000"/>
          <w:sz w:val="24"/>
          <w:szCs w:val="24"/>
        </w:rPr>
      </w:pPr>
      <w:r>
        <w:rPr>
          <w:rFonts w:ascii="宋体" w:hAnsi="宋体" w:hint="eastAsia"/>
          <w:bCs/>
          <w:color w:val="000000"/>
          <w:sz w:val="24"/>
          <w:szCs w:val="24"/>
        </w:rPr>
        <w:t>我公司（单位）对被授权代表的签名负全部责任。</w:t>
      </w:r>
    </w:p>
    <w:p w:rsidR="00582DA6" w:rsidRDefault="00644C10">
      <w:pPr>
        <w:spacing w:line="580" w:lineRule="exact"/>
        <w:ind w:firstLineChars="218" w:firstLine="523"/>
        <w:rPr>
          <w:rFonts w:ascii="宋体" w:hAnsi="宋体"/>
          <w:bCs/>
          <w:color w:val="000000"/>
          <w:sz w:val="24"/>
          <w:szCs w:val="24"/>
        </w:rPr>
      </w:pPr>
      <w:r>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rsidR="00582DA6" w:rsidRDefault="00644C10">
      <w:pPr>
        <w:spacing w:line="580" w:lineRule="exact"/>
        <w:ind w:firstLine="525"/>
        <w:rPr>
          <w:rFonts w:ascii="宋体" w:hAnsi="宋体"/>
          <w:bCs/>
          <w:color w:val="000000"/>
          <w:sz w:val="24"/>
          <w:szCs w:val="24"/>
        </w:rPr>
      </w:pPr>
      <w:r>
        <w:rPr>
          <w:rFonts w:ascii="宋体" w:hAnsi="宋体" w:hint="eastAsia"/>
          <w:bCs/>
          <w:color w:val="000000"/>
          <w:sz w:val="24"/>
          <w:szCs w:val="24"/>
        </w:rPr>
        <w:t>被授权代表情况：</w:t>
      </w:r>
    </w:p>
    <w:p w:rsidR="00582DA6" w:rsidRDefault="00644C10">
      <w:pPr>
        <w:spacing w:line="580" w:lineRule="exact"/>
        <w:ind w:firstLine="525"/>
        <w:rPr>
          <w:rFonts w:ascii="宋体" w:hAnsi="宋体"/>
          <w:bCs/>
          <w:color w:val="000000"/>
          <w:sz w:val="24"/>
          <w:szCs w:val="24"/>
        </w:rPr>
      </w:pPr>
      <w:r>
        <w:rPr>
          <w:rFonts w:ascii="宋体" w:hAnsi="宋体" w:hint="eastAsia"/>
          <w:bCs/>
          <w:color w:val="000000"/>
          <w:sz w:val="24"/>
          <w:szCs w:val="24"/>
        </w:rPr>
        <w:t>姓名：         性别：       电话：</w:t>
      </w:r>
    </w:p>
    <w:p w:rsidR="00582DA6" w:rsidRDefault="00644C10">
      <w:pPr>
        <w:spacing w:line="580" w:lineRule="exact"/>
        <w:ind w:firstLine="525"/>
        <w:rPr>
          <w:rFonts w:ascii="宋体" w:hAnsi="宋体"/>
          <w:bCs/>
          <w:color w:val="000000"/>
          <w:sz w:val="24"/>
          <w:szCs w:val="24"/>
        </w:rPr>
      </w:pPr>
      <w:r>
        <w:rPr>
          <w:rFonts w:ascii="宋体" w:hAnsi="宋体" w:hint="eastAsia"/>
          <w:bCs/>
          <w:color w:val="000000"/>
          <w:sz w:val="24"/>
          <w:szCs w:val="24"/>
        </w:rPr>
        <w:t xml:space="preserve">        </w:t>
      </w:r>
    </w:p>
    <w:p w:rsidR="00582DA6" w:rsidRDefault="00644C10">
      <w:pPr>
        <w:spacing w:line="580" w:lineRule="exact"/>
        <w:ind w:firstLineChars="1367" w:firstLine="3281"/>
        <w:rPr>
          <w:rFonts w:ascii="宋体" w:hAnsi="宋体"/>
          <w:bCs/>
          <w:color w:val="000000"/>
          <w:sz w:val="24"/>
          <w:szCs w:val="24"/>
        </w:rPr>
      </w:pPr>
      <w:r>
        <w:rPr>
          <w:rFonts w:ascii="宋体" w:hAnsi="宋体" w:hint="eastAsia"/>
          <w:bCs/>
          <w:color w:val="000000"/>
          <w:sz w:val="24"/>
          <w:szCs w:val="24"/>
        </w:rPr>
        <w:t xml:space="preserve">                单位名称（盖章）：</w:t>
      </w:r>
    </w:p>
    <w:p w:rsidR="00582DA6" w:rsidRDefault="00644C10">
      <w:pPr>
        <w:spacing w:line="580" w:lineRule="exact"/>
        <w:ind w:firstLine="420"/>
        <w:rPr>
          <w:rFonts w:ascii="宋体" w:hAnsi="宋体"/>
          <w:bCs/>
          <w:color w:val="000000"/>
          <w:sz w:val="24"/>
          <w:szCs w:val="24"/>
        </w:rPr>
      </w:pPr>
      <w:r>
        <w:rPr>
          <w:rFonts w:ascii="宋体" w:hAnsi="宋体" w:hint="eastAsia"/>
          <w:bCs/>
          <w:color w:val="000000"/>
          <w:sz w:val="24"/>
          <w:szCs w:val="24"/>
        </w:rPr>
        <w:t xml:space="preserve">                                法定代表人（签字或盖章）：</w:t>
      </w:r>
    </w:p>
    <w:p w:rsidR="00582DA6" w:rsidRDefault="00582DA6">
      <w:pPr>
        <w:spacing w:line="580" w:lineRule="exact"/>
        <w:ind w:firstLine="420"/>
        <w:rPr>
          <w:rFonts w:ascii="宋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944093">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（四）承诺书（格式）</w:t>
      </w:r>
    </w:p>
    <w:p w:rsidR="00582DA6" w:rsidRDefault="00582DA6">
      <w:pPr>
        <w:outlineLvl w:val="0"/>
        <w:rPr>
          <w:rFonts w:ascii="黑体" w:eastAsia="黑体"/>
          <w:bCs/>
          <w:color w:val="000000"/>
          <w:sz w:val="28"/>
          <w:szCs w:val="28"/>
        </w:rPr>
      </w:pPr>
    </w:p>
    <w:p w:rsidR="00582DA6" w:rsidRDefault="00644C10">
      <w:pPr>
        <w:jc w:val="center"/>
        <w:rPr>
          <w:rFonts w:ascii="黑体" w:eastAsia="黑体"/>
          <w:bCs/>
          <w:color w:val="000000"/>
          <w:sz w:val="28"/>
          <w:szCs w:val="28"/>
        </w:rPr>
      </w:pPr>
      <w:r>
        <w:rPr>
          <w:rFonts w:ascii="黑体" w:eastAsia="黑体" w:hint="eastAsia"/>
          <w:bCs/>
          <w:color w:val="000000"/>
          <w:sz w:val="28"/>
          <w:szCs w:val="28"/>
        </w:rPr>
        <w:t>承诺书</w:t>
      </w:r>
    </w:p>
    <w:p w:rsidR="00582DA6" w:rsidRDefault="00582DA6">
      <w:pPr>
        <w:jc w:val="center"/>
        <w:rPr>
          <w:rFonts w:ascii="黑体" w:eastAsia="黑体"/>
          <w:bCs/>
          <w:color w:val="000000"/>
          <w:sz w:val="28"/>
          <w:szCs w:val="28"/>
        </w:rPr>
      </w:pPr>
    </w:p>
    <w:p w:rsidR="00582DA6" w:rsidRDefault="00644C10">
      <w:pPr>
        <w:spacing w:line="480" w:lineRule="auto"/>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w:t>
      </w:r>
      <w:r>
        <w:rPr>
          <w:rFonts w:ascii="宋体" w:hAnsi="宋体" w:hint="eastAsia"/>
          <w:color w:val="000000"/>
          <w:sz w:val="24"/>
        </w:rPr>
        <w:t>报价人</w:t>
      </w:r>
      <w:r>
        <w:rPr>
          <w:rFonts w:ascii="宋体" w:hAnsi="宋体" w:hint="eastAsia"/>
          <w:color w:val="000000"/>
          <w:sz w:val="24"/>
          <w:szCs w:val="24"/>
        </w:rPr>
        <w:t>名称）在此承诺：</w:t>
      </w:r>
    </w:p>
    <w:p w:rsidR="00582DA6" w:rsidRDefault="00582DA6">
      <w:pPr>
        <w:spacing w:line="480" w:lineRule="auto"/>
        <w:ind w:firstLineChars="200" w:firstLine="480"/>
        <w:rPr>
          <w:rFonts w:ascii="宋体" w:hAnsi="宋体"/>
          <w:color w:val="000000"/>
          <w:sz w:val="24"/>
          <w:szCs w:val="24"/>
        </w:rPr>
      </w:pPr>
    </w:p>
    <w:p w:rsidR="00582DA6" w:rsidRDefault="00644C10">
      <w:pPr>
        <w:spacing w:line="480" w:lineRule="auto"/>
        <w:ind w:firstLineChars="200" w:firstLine="480"/>
        <w:rPr>
          <w:rFonts w:ascii="宋体" w:hAnsi="宋体"/>
          <w:bCs/>
          <w:color w:val="000000"/>
          <w:sz w:val="24"/>
          <w:szCs w:val="24"/>
        </w:rPr>
      </w:pPr>
      <w:r>
        <w:rPr>
          <w:rFonts w:ascii="宋体" w:hAnsi="宋体" w:hint="eastAsia"/>
          <w:color w:val="000000"/>
          <w:sz w:val="24"/>
          <w:szCs w:val="24"/>
        </w:rPr>
        <w:t>1.本公司（单位）</w:t>
      </w:r>
      <w:r>
        <w:rPr>
          <w:rFonts w:ascii="宋体" w:hAnsi="宋体" w:hint="eastAsia"/>
          <w:bCs/>
          <w:color w:val="000000"/>
          <w:sz w:val="24"/>
          <w:szCs w:val="24"/>
        </w:rPr>
        <w:t>具备履行合同所必需的设备和专业技术能力；</w:t>
      </w:r>
    </w:p>
    <w:p w:rsidR="00582DA6" w:rsidRDefault="00644C10">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hint="eastAsia"/>
          <w:color w:val="000000"/>
          <w:sz w:val="24"/>
          <w:szCs w:val="24"/>
        </w:rPr>
        <w:t>本公司未被“</w:t>
      </w:r>
      <w:r>
        <w:rPr>
          <w:rFonts w:ascii="宋体" w:hAnsi="宋体" w:hint="eastAsia"/>
          <w:bCs/>
          <w:color w:val="000000"/>
          <w:sz w:val="24"/>
          <w:szCs w:val="24"/>
        </w:rPr>
        <w:t>信用中国</w:t>
      </w:r>
      <w:r>
        <w:rPr>
          <w:rFonts w:ascii="宋体" w:hAnsi="宋体" w:hint="eastAsia"/>
          <w:color w:val="000000"/>
          <w:sz w:val="24"/>
          <w:szCs w:val="24"/>
        </w:rPr>
        <w:t>”</w:t>
      </w:r>
      <w:r>
        <w:rPr>
          <w:rFonts w:ascii="宋体" w:hAnsi="宋体" w:hint="eastAsia"/>
          <w:bCs/>
          <w:color w:val="000000"/>
          <w:sz w:val="24"/>
          <w:szCs w:val="24"/>
        </w:rPr>
        <w:t>网站（</w:t>
      </w:r>
      <w:hyperlink r:id="rId13" w:history="1">
        <w:r>
          <w:rPr>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color w:val="000000"/>
          <w:sz w:val="24"/>
          <w:szCs w:val="24"/>
        </w:rPr>
        <w:t>列入失信执行人、重大税收违法案件当事人名单、政府采购严重违法失信行为记录名单。</w:t>
      </w:r>
    </w:p>
    <w:p w:rsidR="00582DA6" w:rsidRDefault="00644C10">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如违背上述承诺，本公司</w:t>
      </w:r>
      <w:r>
        <w:rPr>
          <w:rFonts w:ascii="宋体" w:hAnsi="宋体" w:hint="eastAsia"/>
          <w:color w:val="000000"/>
          <w:sz w:val="24"/>
          <w:szCs w:val="24"/>
        </w:rPr>
        <w:t>（单位）</w:t>
      </w:r>
      <w:r>
        <w:rPr>
          <w:rFonts w:ascii="宋体" w:hAnsi="宋体" w:hint="eastAsia"/>
          <w:bCs/>
          <w:color w:val="000000"/>
          <w:sz w:val="24"/>
          <w:szCs w:val="24"/>
        </w:rPr>
        <w:t>将承担一切法律责任。</w:t>
      </w:r>
    </w:p>
    <w:p w:rsidR="00582DA6" w:rsidRDefault="00582DA6">
      <w:pPr>
        <w:spacing w:line="480" w:lineRule="auto"/>
        <w:rPr>
          <w:rFonts w:ascii="宋体" w:hAnsi="宋体"/>
          <w:color w:val="000000"/>
          <w:sz w:val="24"/>
        </w:rPr>
      </w:pPr>
    </w:p>
    <w:p w:rsidR="00582DA6" w:rsidRDefault="00582DA6">
      <w:pPr>
        <w:spacing w:line="480" w:lineRule="auto"/>
        <w:rPr>
          <w:rFonts w:ascii="宋体" w:hAnsi="宋体"/>
          <w:color w:val="000000"/>
          <w:sz w:val="24"/>
        </w:rPr>
      </w:pPr>
    </w:p>
    <w:p w:rsidR="00582DA6" w:rsidRDefault="00582DA6">
      <w:pPr>
        <w:spacing w:line="480" w:lineRule="auto"/>
        <w:rPr>
          <w:rFonts w:ascii="宋体" w:hAnsi="宋体"/>
          <w:color w:val="000000"/>
          <w:sz w:val="24"/>
        </w:rPr>
      </w:pPr>
    </w:p>
    <w:p w:rsidR="00582DA6" w:rsidRDefault="00582DA6">
      <w:pPr>
        <w:spacing w:line="480" w:lineRule="auto"/>
        <w:rPr>
          <w:rFonts w:ascii="宋体" w:hAnsi="宋体"/>
          <w:color w:val="000000"/>
          <w:sz w:val="24"/>
        </w:rPr>
      </w:pPr>
    </w:p>
    <w:p w:rsidR="00582DA6" w:rsidRDefault="00582DA6">
      <w:pPr>
        <w:spacing w:line="480" w:lineRule="auto"/>
        <w:rPr>
          <w:rFonts w:ascii="宋体" w:hAnsi="宋体"/>
          <w:color w:val="000000"/>
          <w:sz w:val="24"/>
        </w:rPr>
      </w:pPr>
    </w:p>
    <w:p w:rsidR="00582DA6" w:rsidRDefault="00582DA6">
      <w:pPr>
        <w:spacing w:line="480" w:lineRule="auto"/>
        <w:ind w:firstLineChars="2250" w:firstLine="5400"/>
        <w:rPr>
          <w:rFonts w:ascii="宋体" w:hAnsi="宋体"/>
          <w:bCs/>
          <w:color w:val="000000"/>
          <w:sz w:val="24"/>
          <w:szCs w:val="24"/>
        </w:rPr>
      </w:pPr>
    </w:p>
    <w:p w:rsidR="00582DA6" w:rsidRDefault="00644C10">
      <w:pPr>
        <w:spacing w:line="480" w:lineRule="auto"/>
        <w:ind w:firstLineChars="1550" w:firstLine="3720"/>
        <w:rPr>
          <w:rFonts w:ascii="宋体" w:hAnsi="宋体"/>
          <w:bCs/>
          <w:color w:val="000000"/>
          <w:sz w:val="24"/>
          <w:szCs w:val="24"/>
        </w:rPr>
      </w:pPr>
      <w:r>
        <w:rPr>
          <w:rFonts w:ascii="宋体" w:hAnsi="宋体" w:hint="eastAsia"/>
          <w:bCs/>
          <w:color w:val="000000"/>
          <w:sz w:val="24"/>
          <w:szCs w:val="24"/>
        </w:rPr>
        <w:t>报价人（盖章）：</w:t>
      </w:r>
    </w:p>
    <w:p w:rsidR="00582DA6" w:rsidRDefault="00644C10">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582DA6" w:rsidRDefault="00582DA6">
      <w:pPr>
        <w:jc w:val="center"/>
        <w:rPr>
          <w:rFonts w:ascii="黑体" w:eastAsia="黑体"/>
          <w:bCs/>
          <w:color w:val="000000"/>
          <w:sz w:val="32"/>
        </w:rPr>
      </w:pPr>
    </w:p>
    <w:p w:rsidR="00582DA6" w:rsidRDefault="00582DA6">
      <w:pPr>
        <w:jc w:val="center"/>
        <w:rPr>
          <w:rFonts w:ascii="黑体" w:eastAsia="黑体"/>
          <w:bCs/>
          <w:color w:val="000000"/>
          <w:sz w:val="32"/>
        </w:rPr>
      </w:pPr>
    </w:p>
    <w:p w:rsidR="00582DA6" w:rsidRDefault="00582DA6">
      <w:pPr>
        <w:jc w:val="center"/>
        <w:rPr>
          <w:rFonts w:ascii="黑体" w:eastAsia="黑体"/>
          <w:bCs/>
          <w:color w:val="000000"/>
          <w:sz w:val="32"/>
        </w:rPr>
      </w:pPr>
    </w:p>
    <w:p w:rsidR="00582DA6" w:rsidRDefault="00582DA6">
      <w:pPr>
        <w:jc w:val="center"/>
        <w:rPr>
          <w:rFonts w:ascii="黑体" w:eastAsia="黑体"/>
          <w:bCs/>
          <w:color w:val="000000"/>
          <w:sz w:val="32"/>
        </w:rPr>
      </w:pPr>
    </w:p>
    <w:p w:rsidR="00582DA6" w:rsidRDefault="00582DA6">
      <w:pPr>
        <w:jc w:val="center"/>
        <w:rPr>
          <w:rFonts w:ascii="黑体" w:eastAsia="黑体"/>
          <w:bCs/>
          <w:color w:val="000000"/>
          <w:sz w:val="32"/>
        </w:rPr>
      </w:pPr>
    </w:p>
    <w:p w:rsidR="00582DA6" w:rsidRDefault="00944093">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（五）报价一览表（格式）</w:t>
      </w: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644C10">
      <w:pPr>
        <w:jc w:val="center"/>
        <w:outlineLvl w:val="0"/>
        <w:rPr>
          <w:rFonts w:ascii="黑体" w:eastAsia="黑体"/>
          <w:bCs/>
          <w:color w:val="000000"/>
          <w:sz w:val="28"/>
          <w:szCs w:val="28"/>
        </w:rPr>
      </w:pPr>
      <w:r>
        <w:rPr>
          <w:rFonts w:ascii="黑体" w:eastAsia="黑体" w:hint="eastAsia"/>
          <w:bCs/>
          <w:color w:val="000000"/>
          <w:sz w:val="28"/>
          <w:szCs w:val="28"/>
        </w:rPr>
        <w:t xml:space="preserve">报价一览表 </w:t>
      </w:r>
    </w:p>
    <w:p w:rsidR="00582DA6" w:rsidRDefault="00582DA6">
      <w:pPr>
        <w:jc w:val="center"/>
        <w:outlineLvl w:val="0"/>
        <w:rPr>
          <w:rFonts w:ascii="黑体" w:eastAsia="黑体"/>
          <w:bCs/>
          <w:color w:val="000000"/>
          <w:sz w:val="28"/>
          <w:szCs w:val="28"/>
        </w:rPr>
      </w:pPr>
    </w:p>
    <w:p w:rsidR="00582DA6" w:rsidRDefault="00644C10">
      <w:pPr>
        <w:spacing w:line="360" w:lineRule="auto"/>
        <w:rPr>
          <w:rFonts w:ascii="黑体" w:eastAsia="黑体"/>
          <w:bCs/>
          <w:color w:val="000000"/>
          <w:sz w:val="24"/>
          <w:szCs w:val="24"/>
        </w:rPr>
      </w:pPr>
      <w:r>
        <w:rPr>
          <w:rFonts w:ascii="黑体" w:eastAsia="黑体" w:hint="eastAsia"/>
          <w:bCs/>
          <w:color w:val="000000"/>
          <w:sz w:val="24"/>
          <w:szCs w:val="24"/>
        </w:rPr>
        <w:t>报价人名称（盖章）                        采购项目编号：</w:t>
      </w:r>
      <w:r w:rsidR="00467F07">
        <w:rPr>
          <w:rFonts w:ascii="黑体" w:eastAsia="黑体" w:hint="eastAsia"/>
          <w:bCs/>
          <w:color w:val="000000"/>
          <w:sz w:val="24"/>
          <w:szCs w:val="24"/>
        </w:rPr>
        <w:t>XXZX-JZTP-2020002</w:t>
      </w:r>
    </w:p>
    <w:tbl>
      <w:tblPr>
        <w:tblW w:w="8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8"/>
        <w:gridCol w:w="3676"/>
      </w:tblGrid>
      <w:tr w:rsidR="00582DA6">
        <w:trPr>
          <w:cantSplit/>
          <w:trHeight w:val="567"/>
        </w:trPr>
        <w:tc>
          <w:tcPr>
            <w:tcW w:w="5128" w:type="dxa"/>
            <w:vAlign w:val="center"/>
          </w:tcPr>
          <w:p w:rsidR="00582DA6" w:rsidRDefault="00644C10">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项目名称</w:t>
            </w:r>
          </w:p>
        </w:tc>
        <w:tc>
          <w:tcPr>
            <w:tcW w:w="3676" w:type="dxa"/>
            <w:vAlign w:val="center"/>
          </w:tcPr>
          <w:p w:rsidR="00582DA6" w:rsidRDefault="00644C10">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总报价  (小写)</w:t>
            </w:r>
          </w:p>
        </w:tc>
      </w:tr>
      <w:tr w:rsidR="00582DA6">
        <w:trPr>
          <w:cantSplit/>
          <w:trHeight w:val="1630"/>
        </w:trPr>
        <w:tc>
          <w:tcPr>
            <w:tcW w:w="5128" w:type="dxa"/>
            <w:vAlign w:val="center"/>
          </w:tcPr>
          <w:p w:rsidR="00D20602" w:rsidRDefault="00644C10" w:rsidP="00D20602">
            <w:pPr>
              <w:pStyle w:val="aff"/>
              <w:spacing w:line="400" w:lineRule="exact"/>
              <w:jc w:val="center"/>
              <w:rPr>
                <w:rFonts w:hAnsi="宋体"/>
                <w:bCs/>
                <w:color w:val="000000"/>
                <w:szCs w:val="24"/>
              </w:rPr>
            </w:pPr>
            <w:r>
              <w:rPr>
                <w:rFonts w:hAnsi="宋体" w:hint="eastAsia"/>
                <w:bCs/>
                <w:color w:val="000000"/>
                <w:szCs w:val="24"/>
              </w:rPr>
              <w:t>无锡职业技术学院</w:t>
            </w:r>
          </w:p>
          <w:p w:rsidR="00582DA6" w:rsidRDefault="00644C10" w:rsidP="00C11258">
            <w:pPr>
              <w:pStyle w:val="aff"/>
              <w:spacing w:line="400" w:lineRule="exact"/>
              <w:jc w:val="center"/>
              <w:rPr>
                <w:rFonts w:hAnsi="宋体"/>
                <w:bCs/>
                <w:color w:val="000000"/>
                <w:szCs w:val="24"/>
              </w:rPr>
            </w:pPr>
            <w:r>
              <w:rPr>
                <w:rFonts w:hAnsi="宋体" w:hint="eastAsia"/>
                <w:bCs/>
                <w:color w:val="000000"/>
                <w:szCs w:val="24"/>
              </w:rPr>
              <w:t>期刊</w:t>
            </w:r>
            <w:r w:rsidR="00C11258">
              <w:rPr>
                <w:rFonts w:hAnsi="宋体" w:hint="eastAsia"/>
                <w:bCs/>
                <w:color w:val="000000"/>
                <w:szCs w:val="24"/>
              </w:rPr>
              <w:t>数字化办公</w:t>
            </w:r>
            <w:r w:rsidR="00E141EF">
              <w:rPr>
                <w:rFonts w:hAnsi="宋体" w:hint="eastAsia"/>
                <w:bCs/>
                <w:color w:val="000000"/>
                <w:szCs w:val="24"/>
              </w:rPr>
              <w:t>平台</w:t>
            </w:r>
            <w:r>
              <w:rPr>
                <w:rFonts w:hAnsi="宋体" w:hint="eastAsia"/>
                <w:bCs/>
                <w:color w:val="000000"/>
                <w:szCs w:val="24"/>
              </w:rPr>
              <w:t>采购项目</w:t>
            </w:r>
          </w:p>
        </w:tc>
        <w:tc>
          <w:tcPr>
            <w:tcW w:w="3676" w:type="dxa"/>
            <w:vAlign w:val="center"/>
          </w:tcPr>
          <w:p w:rsidR="00582DA6" w:rsidRDefault="00582DA6">
            <w:pPr>
              <w:pStyle w:val="aff"/>
              <w:rPr>
                <w:rFonts w:hAnsi="宋体"/>
                <w:b/>
                <w:color w:val="000000"/>
                <w:szCs w:val="24"/>
              </w:rPr>
            </w:pPr>
          </w:p>
        </w:tc>
      </w:tr>
      <w:tr w:rsidR="00582DA6">
        <w:trPr>
          <w:cantSplit/>
          <w:trHeight w:val="670"/>
        </w:trPr>
        <w:tc>
          <w:tcPr>
            <w:tcW w:w="8804" w:type="dxa"/>
            <w:gridSpan w:val="2"/>
            <w:vAlign w:val="center"/>
          </w:tcPr>
          <w:p w:rsidR="00582DA6" w:rsidRDefault="00644C10">
            <w:pPr>
              <w:pStyle w:val="aff"/>
              <w:rPr>
                <w:rFonts w:hAnsi="宋体"/>
                <w:b/>
                <w:color w:val="000000"/>
                <w:szCs w:val="24"/>
              </w:rPr>
            </w:pPr>
            <w:r>
              <w:rPr>
                <w:rFonts w:ascii="黑体" w:eastAsia="黑体" w:hint="eastAsia"/>
                <w:color w:val="000000"/>
              </w:rPr>
              <w:t>总报价（大写）</w:t>
            </w:r>
            <w:r>
              <w:rPr>
                <w:rFonts w:hAnsi="宋体" w:hint="eastAsia"/>
                <w:bCs/>
                <w:color w:val="000000"/>
                <w:szCs w:val="24"/>
              </w:rPr>
              <w:t>：</w:t>
            </w:r>
          </w:p>
        </w:tc>
      </w:tr>
    </w:tbl>
    <w:p w:rsidR="00582DA6" w:rsidRDefault="00582DA6">
      <w:pPr>
        <w:spacing w:before="5"/>
        <w:rPr>
          <w:b/>
          <w:bCs/>
          <w:color w:val="000000"/>
          <w:sz w:val="24"/>
          <w:szCs w:val="24"/>
        </w:rPr>
      </w:pPr>
    </w:p>
    <w:p w:rsidR="00582DA6" w:rsidRDefault="00644C10">
      <w:pPr>
        <w:spacing w:before="5"/>
        <w:rPr>
          <w:b/>
          <w:bCs/>
          <w:color w:val="000000"/>
          <w:sz w:val="24"/>
          <w:szCs w:val="24"/>
        </w:rPr>
      </w:pPr>
      <w:r>
        <w:rPr>
          <w:rFonts w:hint="eastAsia"/>
          <w:b/>
          <w:bCs/>
          <w:color w:val="000000"/>
          <w:sz w:val="24"/>
          <w:szCs w:val="24"/>
        </w:rPr>
        <w:t>法定代表人或法定代表人授权代表签字或盖章：</w:t>
      </w: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644C10">
      <w:pPr>
        <w:ind w:firstLineChars="175" w:firstLine="420"/>
        <w:outlineLvl w:val="0"/>
        <w:rPr>
          <w:rFonts w:ascii="黑体" w:eastAsia="黑体" w:hAnsi="宋体"/>
          <w:bCs/>
          <w:color w:val="000000"/>
          <w:sz w:val="24"/>
          <w:szCs w:val="24"/>
        </w:rPr>
      </w:pPr>
      <w:r>
        <w:rPr>
          <w:rFonts w:ascii="宋体" w:hAnsi="宋体" w:hint="eastAsia"/>
          <w:bCs/>
          <w:color w:val="000000"/>
          <w:kern w:val="0"/>
          <w:sz w:val="24"/>
          <w:szCs w:val="24"/>
          <w:u w:color="000000"/>
        </w:rPr>
        <w:t xml:space="preserve">　　　</w:t>
      </w: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582DA6">
      <w:pPr>
        <w:ind w:firstLineChars="175" w:firstLine="420"/>
        <w:outlineLvl w:val="0"/>
        <w:rPr>
          <w:rFonts w:ascii="黑体" w:eastAsia="黑体" w:hAnsi="宋体"/>
          <w:bCs/>
          <w:color w:val="000000"/>
          <w:sz w:val="24"/>
          <w:szCs w:val="24"/>
        </w:rPr>
      </w:pPr>
    </w:p>
    <w:p w:rsidR="00582DA6" w:rsidRDefault="00644C10">
      <w:pPr>
        <w:ind w:firstLineChars="175" w:firstLine="420"/>
        <w:outlineLvl w:val="0"/>
        <w:rPr>
          <w:rFonts w:ascii="Tahoma" w:hAnsi="Tahoma" w:cs="仿宋_GB2312"/>
          <w:sz w:val="24"/>
          <w:szCs w:val="28"/>
        </w:rPr>
      </w:pPr>
      <w:r>
        <w:rPr>
          <w:rFonts w:ascii="黑体" w:eastAsia="黑体" w:hAnsi="宋体" w:hint="eastAsia"/>
          <w:bCs/>
          <w:color w:val="000000"/>
          <w:sz w:val="24"/>
          <w:szCs w:val="24"/>
        </w:rPr>
        <w:lastRenderedPageBreak/>
        <w:t>（六）明细报价表（格式自拟）</w:t>
      </w:r>
    </w:p>
    <w:p w:rsidR="00582DA6" w:rsidRDefault="00582DA6">
      <w:pPr>
        <w:ind w:firstLineChars="200" w:firstLine="420"/>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582DA6">
      <w:pPr>
        <w:spacing w:line="360" w:lineRule="auto"/>
        <w:ind w:firstLineChars="1350" w:firstLine="3240"/>
        <w:rPr>
          <w:rFonts w:ascii="宋体" w:hAnsi="宋体"/>
          <w:bCs/>
          <w:sz w:val="24"/>
        </w:rPr>
      </w:pPr>
    </w:p>
    <w:p w:rsidR="00582DA6" w:rsidRDefault="00644C10">
      <w:pPr>
        <w:spacing w:line="360" w:lineRule="auto"/>
        <w:ind w:firstLineChars="1350" w:firstLine="3240"/>
        <w:rPr>
          <w:rFonts w:ascii="宋体" w:hAnsi="宋体"/>
          <w:bCs/>
          <w:sz w:val="24"/>
        </w:rPr>
      </w:pPr>
      <w:r>
        <w:rPr>
          <w:rFonts w:ascii="宋体" w:hAnsi="宋体" w:hint="eastAsia"/>
          <w:bCs/>
          <w:sz w:val="24"/>
        </w:rPr>
        <w:t>投标供应商（盖章）：</w:t>
      </w:r>
    </w:p>
    <w:p w:rsidR="00582DA6" w:rsidRDefault="00644C10">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582DA6" w:rsidRDefault="00644C10">
      <w:pPr>
        <w:spacing w:line="360" w:lineRule="auto"/>
        <w:ind w:firstLineChars="1350" w:firstLine="3240"/>
        <w:rPr>
          <w:rFonts w:ascii="宋体" w:hAnsi="宋体"/>
          <w:bCs/>
          <w:sz w:val="24"/>
        </w:rPr>
      </w:pPr>
      <w:r>
        <w:rPr>
          <w:rFonts w:ascii="宋体" w:hAnsi="宋体" w:hint="eastAsia"/>
          <w:bCs/>
          <w:sz w:val="24"/>
        </w:rPr>
        <w:t>日　　期：</w:t>
      </w:r>
    </w:p>
    <w:p w:rsidR="00582DA6" w:rsidRDefault="00582DA6">
      <w:pPr>
        <w:spacing w:line="480" w:lineRule="auto"/>
        <w:ind w:firstLineChars="2000" w:firstLine="4200"/>
      </w:pPr>
    </w:p>
    <w:p w:rsidR="00582DA6" w:rsidRDefault="00582DA6">
      <w:pPr>
        <w:pStyle w:val="a3"/>
      </w:pPr>
    </w:p>
    <w:p w:rsidR="00582DA6" w:rsidRDefault="00582DA6">
      <w:pPr>
        <w:pStyle w:val="a3"/>
      </w:pPr>
    </w:p>
    <w:p w:rsidR="00582DA6" w:rsidRDefault="00582DA6">
      <w:pPr>
        <w:pStyle w:val="a3"/>
      </w:pPr>
    </w:p>
    <w:p w:rsidR="00582DA6" w:rsidRDefault="00582DA6">
      <w:pPr>
        <w:pStyle w:val="a3"/>
      </w:pPr>
    </w:p>
    <w:p w:rsidR="00582DA6" w:rsidRDefault="00582DA6">
      <w:pPr>
        <w:pStyle w:val="a3"/>
      </w:pPr>
    </w:p>
    <w:p w:rsidR="00582DA6" w:rsidRDefault="00582DA6">
      <w:pPr>
        <w:pStyle w:val="a3"/>
        <w:jc w:val="center"/>
        <w:rPr>
          <w:rFonts w:cs="Calibri"/>
          <w:sz w:val="24"/>
          <w:szCs w:val="28"/>
        </w:rPr>
      </w:pPr>
    </w:p>
    <w:p w:rsidR="00582DA6" w:rsidRDefault="00582DA6">
      <w:pPr>
        <w:rPr>
          <w:rFonts w:ascii="宋体" w:hAnsi="宋体" w:cs="宋体"/>
          <w:sz w:val="24"/>
        </w:rPr>
      </w:pPr>
    </w:p>
    <w:p w:rsidR="00582DA6" w:rsidRDefault="00582DA6">
      <w:pPr>
        <w:rPr>
          <w:rFonts w:ascii="宋体" w:hAnsi="宋体" w:cs="宋体"/>
          <w:sz w:val="24"/>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582DA6">
      <w:pPr>
        <w:tabs>
          <w:tab w:val="left" w:pos="7140"/>
        </w:tabs>
        <w:spacing w:line="400" w:lineRule="exact"/>
        <w:jc w:val="left"/>
        <w:rPr>
          <w:rFonts w:ascii="黑体" w:eastAsia="黑体" w:hAnsi="黑体" w:cs="黑体"/>
          <w:bCs/>
          <w:sz w:val="28"/>
          <w:szCs w:val="28"/>
        </w:rPr>
      </w:pPr>
    </w:p>
    <w:p w:rsidR="00582DA6" w:rsidRDefault="00644C10">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（七</w:t>
      </w:r>
      <w:r>
        <w:rPr>
          <w:rFonts w:ascii="黑体" w:eastAsia="黑体" w:hAnsi="宋体"/>
          <w:bCs/>
          <w:color w:val="000000"/>
          <w:sz w:val="24"/>
          <w:szCs w:val="24"/>
        </w:rPr>
        <w:t>）</w:t>
      </w:r>
      <w:r>
        <w:rPr>
          <w:rFonts w:ascii="黑体" w:eastAsia="黑体" w:hAnsi="宋体" w:hint="eastAsia"/>
          <w:bCs/>
          <w:color w:val="000000"/>
          <w:sz w:val="24"/>
          <w:szCs w:val="24"/>
        </w:rPr>
        <w:t>报价</w:t>
      </w:r>
      <w:r>
        <w:rPr>
          <w:rFonts w:ascii="黑体" w:eastAsia="黑体" w:hAnsi="宋体"/>
          <w:bCs/>
          <w:color w:val="000000"/>
          <w:sz w:val="24"/>
          <w:szCs w:val="24"/>
        </w:rPr>
        <w:t>人针对本项目</w:t>
      </w:r>
      <w:r>
        <w:rPr>
          <w:rFonts w:ascii="黑体" w:eastAsia="黑体" w:hAnsi="宋体" w:hint="eastAsia"/>
          <w:bCs/>
          <w:color w:val="000000"/>
          <w:sz w:val="24"/>
          <w:szCs w:val="24"/>
        </w:rPr>
        <w:t>功能、技术响应情况及服务</w:t>
      </w:r>
      <w:r>
        <w:rPr>
          <w:rFonts w:ascii="黑体" w:eastAsia="黑体" w:hAnsi="宋体"/>
          <w:bCs/>
          <w:color w:val="000000"/>
          <w:sz w:val="24"/>
          <w:szCs w:val="24"/>
        </w:rPr>
        <w:t>方案</w:t>
      </w:r>
      <w:r>
        <w:rPr>
          <w:rFonts w:ascii="黑体" w:eastAsia="黑体" w:hAnsi="宋体" w:hint="eastAsia"/>
          <w:bCs/>
          <w:color w:val="000000"/>
          <w:sz w:val="24"/>
          <w:szCs w:val="24"/>
        </w:rPr>
        <w:t>（格式自拟）</w:t>
      </w:r>
    </w:p>
    <w:p w:rsidR="00582DA6" w:rsidRDefault="00582DA6">
      <w:pPr>
        <w:spacing w:line="440" w:lineRule="exact"/>
        <w:ind w:firstLineChars="200" w:firstLine="480"/>
        <w:rPr>
          <w:color w:val="FF0000"/>
          <w:sz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582DA6">
      <w:pPr>
        <w:spacing w:before="5" w:line="560" w:lineRule="atLeast"/>
        <w:rPr>
          <w:b/>
          <w:bCs/>
          <w:color w:val="000000"/>
          <w:sz w:val="24"/>
          <w:szCs w:val="24"/>
        </w:rPr>
      </w:pPr>
    </w:p>
    <w:p w:rsidR="00582DA6" w:rsidRDefault="00644C10">
      <w:pPr>
        <w:spacing w:line="360" w:lineRule="auto"/>
        <w:ind w:firstLineChars="1350" w:firstLine="3240"/>
        <w:rPr>
          <w:rFonts w:ascii="宋体" w:hAnsi="宋体"/>
          <w:bCs/>
          <w:sz w:val="24"/>
        </w:rPr>
      </w:pPr>
      <w:r>
        <w:rPr>
          <w:rFonts w:ascii="宋体" w:hAnsi="宋体" w:hint="eastAsia"/>
          <w:bCs/>
          <w:sz w:val="24"/>
        </w:rPr>
        <w:t>投标供应商（盖章）：</w:t>
      </w:r>
    </w:p>
    <w:p w:rsidR="00582DA6" w:rsidRDefault="00644C10">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582DA6" w:rsidRDefault="00644C10">
      <w:pPr>
        <w:spacing w:line="360" w:lineRule="auto"/>
        <w:ind w:firstLineChars="1350" w:firstLine="3240"/>
        <w:rPr>
          <w:rFonts w:ascii="宋体" w:hAnsi="宋体"/>
          <w:bCs/>
          <w:sz w:val="24"/>
        </w:rPr>
      </w:pPr>
      <w:r>
        <w:rPr>
          <w:rFonts w:ascii="宋体" w:hAnsi="宋体" w:hint="eastAsia"/>
          <w:bCs/>
          <w:sz w:val="24"/>
        </w:rPr>
        <w:t>日　　期：</w:t>
      </w:r>
    </w:p>
    <w:p w:rsidR="00582DA6" w:rsidRDefault="00582DA6">
      <w:pPr>
        <w:spacing w:line="400" w:lineRule="exact"/>
        <w:ind w:firstLineChars="225" w:firstLine="542"/>
        <w:outlineLvl w:val="0"/>
        <w:rPr>
          <w:b/>
          <w:bCs/>
          <w:color w:val="000000"/>
          <w:sz w:val="24"/>
          <w:szCs w:val="24"/>
        </w:rPr>
      </w:pPr>
    </w:p>
    <w:p w:rsidR="00582DA6" w:rsidRDefault="00582DA6">
      <w:pPr>
        <w:spacing w:afterLines="100" w:after="312"/>
        <w:jc w:val="left"/>
        <w:rPr>
          <w:rFonts w:ascii="黑体" w:eastAsia="黑体"/>
          <w:bCs/>
          <w:color w:val="000000"/>
          <w:sz w:val="24"/>
          <w:szCs w:val="24"/>
        </w:rPr>
      </w:pPr>
    </w:p>
    <w:p w:rsidR="00582DA6" w:rsidRDefault="00582DA6">
      <w:pPr>
        <w:spacing w:afterLines="100" w:after="312"/>
        <w:jc w:val="left"/>
        <w:rPr>
          <w:rFonts w:ascii="黑体" w:eastAsia="黑体"/>
          <w:bCs/>
          <w:color w:val="000000"/>
          <w:sz w:val="24"/>
          <w:szCs w:val="24"/>
        </w:rPr>
      </w:pPr>
    </w:p>
    <w:p w:rsidR="00582DA6" w:rsidRDefault="00582DA6">
      <w:pPr>
        <w:spacing w:afterLines="100" w:after="312"/>
        <w:jc w:val="left"/>
        <w:rPr>
          <w:rFonts w:ascii="黑体" w:eastAsia="黑体"/>
          <w:bCs/>
          <w:color w:val="000000"/>
          <w:sz w:val="24"/>
          <w:szCs w:val="24"/>
        </w:rPr>
      </w:pPr>
    </w:p>
    <w:p w:rsidR="00582DA6" w:rsidRDefault="00582DA6">
      <w:pPr>
        <w:spacing w:afterLines="100" w:after="312"/>
        <w:jc w:val="left"/>
        <w:rPr>
          <w:rFonts w:ascii="黑体" w:eastAsia="黑体"/>
          <w:bCs/>
          <w:color w:val="000000"/>
          <w:sz w:val="24"/>
          <w:szCs w:val="24"/>
        </w:rPr>
      </w:pPr>
    </w:p>
    <w:bookmarkEnd w:id="5"/>
    <w:p w:rsidR="00582DA6" w:rsidRDefault="00582DA6">
      <w:pPr>
        <w:spacing w:afterLines="100" w:after="312"/>
        <w:jc w:val="left"/>
        <w:rPr>
          <w:rFonts w:ascii="黑体" w:eastAsia="黑体"/>
          <w:bCs/>
          <w:color w:val="000000"/>
          <w:sz w:val="24"/>
          <w:szCs w:val="24"/>
        </w:rPr>
      </w:pPr>
    </w:p>
    <w:sectPr w:rsidR="00582DA6">
      <w:footerReference w:type="even" r:id="rId14"/>
      <w:footerReference w:type="default" r:id="rId15"/>
      <w:pgSz w:w="11906" w:h="16838"/>
      <w:pgMar w:top="1418" w:right="1418" w:bottom="1418" w:left="1418"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C5" w:rsidRDefault="008D5CC5">
      <w:r>
        <w:separator/>
      </w:r>
    </w:p>
  </w:endnote>
  <w:endnote w:type="continuationSeparator" w:id="0">
    <w:p w:rsidR="008D5CC5" w:rsidRDefault="008D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Lingoes Unicode"/>
    <w:charset w:val="86"/>
    <w:family w:val="auto"/>
    <w:pitch w:val="variable"/>
    <w:sig w:usb0="00000000"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文鼎CS中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A6" w:rsidRDefault="00644C1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p w:rsidR="00582DA6" w:rsidRDefault="00582DA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A6" w:rsidRDefault="00644C10">
    <w:pPr>
      <w:pStyle w:val="af0"/>
      <w:jc w:val="center"/>
    </w:pPr>
    <w:r>
      <w:fldChar w:fldCharType="begin"/>
    </w:r>
    <w:r>
      <w:instrText xml:space="preserve"> PAGE   \* MERGEFORMAT </w:instrText>
    </w:r>
    <w:r>
      <w:fldChar w:fldCharType="separate"/>
    </w:r>
    <w:r w:rsidR="00761D98" w:rsidRPr="00761D98">
      <w:rPr>
        <w:noProof/>
        <w:lang w:val="zh-CN"/>
      </w:rPr>
      <w:t>20</w:t>
    </w:r>
    <w:r>
      <w:rPr>
        <w:lang w:val="zh-CN"/>
      </w:rPr>
      <w:fldChar w:fldCharType="end"/>
    </w:r>
  </w:p>
  <w:p w:rsidR="00582DA6" w:rsidRDefault="00582DA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C5" w:rsidRDefault="008D5CC5">
      <w:r>
        <w:separator/>
      </w:r>
    </w:p>
  </w:footnote>
  <w:footnote w:type="continuationSeparator" w:id="0">
    <w:p w:rsidR="008D5CC5" w:rsidRDefault="008D5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8E4D57"/>
    <w:multiLevelType w:val="singleLevel"/>
    <w:tmpl w:val="F58E4D57"/>
    <w:lvl w:ilvl="0">
      <w:start w:val="2"/>
      <w:numFmt w:val="decimal"/>
      <w:suff w:val="nothing"/>
      <w:lvlText w:val="%1．"/>
      <w:lvlJc w:val="left"/>
    </w:lvl>
  </w:abstractNum>
  <w:abstractNum w:abstractNumId="1" w15:restartNumberingAfterBreak="0">
    <w:nsid w:val="043763C1"/>
    <w:multiLevelType w:val="multilevel"/>
    <w:tmpl w:val="043763C1"/>
    <w:lvl w:ilvl="0">
      <w:start w:val="1"/>
      <w:numFmt w:val="japaneseCounting"/>
      <w:lvlText w:val="%1．"/>
      <w:lvlJc w:val="left"/>
      <w:pPr>
        <w:ind w:left="4569" w:hanging="600"/>
      </w:pPr>
      <w:rPr>
        <w:rFonts w:hint="default"/>
      </w:rPr>
    </w:lvl>
    <w:lvl w:ilvl="1">
      <w:start w:val="1"/>
      <w:numFmt w:val="lowerLetter"/>
      <w:lvlText w:val="%2)"/>
      <w:lvlJc w:val="left"/>
      <w:pPr>
        <w:ind w:left="4809" w:hanging="420"/>
      </w:pPr>
    </w:lvl>
    <w:lvl w:ilvl="2">
      <w:start w:val="1"/>
      <w:numFmt w:val="lowerRoman"/>
      <w:lvlText w:val="%3."/>
      <w:lvlJc w:val="right"/>
      <w:pPr>
        <w:ind w:left="5229" w:hanging="420"/>
      </w:pPr>
    </w:lvl>
    <w:lvl w:ilvl="3">
      <w:start w:val="1"/>
      <w:numFmt w:val="decimal"/>
      <w:lvlText w:val="%4."/>
      <w:lvlJc w:val="left"/>
      <w:pPr>
        <w:ind w:left="5649" w:hanging="420"/>
      </w:pPr>
    </w:lvl>
    <w:lvl w:ilvl="4">
      <w:start w:val="1"/>
      <w:numFmt w:val="lowerLetter"/>
      <w:lvlText w:val="%5)"/>
      <w:lvlJc w:val="left"/>
      <w:pPr>
        <w:ind w:left="6069" w:hanging="420"/>
      </w:pPr>
    </w:lvl>
    <w:lvl w:ilvl="5">
      <w:start w:val="1"/>
      <w:numFmt w:val="lowerRoman"/>
      <w:lvlText w:val="%6."/>
      <w:lvlJc w:val="right"/>
      <w:pPr>
        <w:ind w:left="6489" w:hanging="420"/>
      </w:pPr>
    </w:lvl>
    <w:lvl w:ilvl="6">
      <w:start w:val="1"/>
      <w:numFmt w:val="decimal"/>
      <w:lvlText w:val="%7."/>
      <w:lvlJc w:val="left"/>
      <w:pPr>
        <w:ind w:left="6909" w:hanging="420"/>
      </w:pPr>
    </w:lvl>
    <w:lvl w:ilvl="7">
      <w:start w:val="1"/>
      <w:numFmt w:val="lowerLetter"/>
      <w:lvlText w:val="%8)"/>
      <w:lvlJc w:val="left"/>
      <w:pPr>
        <w:ind w:left="7329" w:hanging="420"/>
      </w:pPr>
    </w:lvl>
    <w:lvl w:ilvl="8">
      <w:start w:val="1"/>
      <w:numFmt w:val="lowerRoman"/>
      <w:lvlText w:val="%9."/>
      <w:lvlJc w:val="right"/>
      <w:pPr>
        <w:ind w:left="7749" w:hanging="420"/>
      </w:pPr>
    </w:lvl>
  </w:abstractNum>
  <w:abstractNum w:abstractNumId="2" w15:restartNumberingAfterBreak="0">
    <w:nsid w:val="085007CF"/>
    <w:multiLevelType w:val="multilevel"/>
    <w:tmpl w:val="085007CF"/>
    <w:lvl w:ilvl="0">
      <w:start w:val="1"/>
      <w:numFmt w:val="decimal"/>
      <w:lvlText w:val="%1."/>
      <w:lvlJc w:val="left"/>
      <w:pPr>
        <w:tabs>
          <w:tab w:val="left" w:pos="630"/>
        </w:tabs>
        <w:ind w:left="630" w:hanging="420"/>
      </w:pPr>
    </w:lvl>
    <w:lvl w:ilvl="1">
      <w:start w:val="1"/>
      <w:numFmt w:val="decimalEnclosedCircle"/>
      <w:lvlText w:val="%2"/>
      <w:lvlJc w:val="left"/>
      <w:pPr>
        <w:tabs>
          <w:tab w:val="left" w:pos="1410"/>
        </w:tabs>
        <w:ind w:left="1410" w:hanging="360"/>
      </w:pPr>
      <w:rPr>
        <w:rFonts w:hint="default"/>
        <w:b w:val="0"/>
        <w:color w:val="000000"/>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3" w15:restartNumberingAfterBreak="0">
    <w:nsid w:val="166D0C3C"/>
    <w:multiLevelType w:val="multilevel"/>
    <w:tmpl w:val="166D0C3C"/>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8D02AF5"/>
    <w:multiLevelType w:val="singleLevel"/>
    <w:tmpl w:val="18D02AF5"/>
    <w:lvl w:ilvl="0">
      <w:start w:val="1"/>
      <w:numFmt w:val="decimal"/>
      <w:lvlText w:val="（%1）"/>
      <w:lvlJc w:val="left"/>
      <w:pPr>
        <w:tabs>
          <w:tab w:val="left" w:pos="1287"/>
        </w:tabs>
        <w:ind w:left="1287" w:hanging="720"/>
      </w:pPr>
      <w:rPr>
        <w:rFonts w:hint="eastAsia"/>
        <w:lang w:val="en-US"/>
      </w:rPr>
    </w:lvl>
  </w:abstractNum>
  <w:abstractNum w:abstractNumId="5"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6" w15:restartNumberingAfterBreak="0">
    <w:nsid w:val="268C7CC6"/>
    <w:multiLevelType w:val="hybridMultilevel"/>
    <w:tmpl w:val="752205AE"/>
    <w:lvl w:ilvl="0" w:tplc="2C52A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9" w15:restartNumberingAfterBreak="0">
    <w:nsid w:val="41DC48F5"/>
    <w:multiLevelType w:val="multilevel"/>
    <w:tmpl w:val="41DC48F5"/>
    <w:lvl w:ilvl="0">
      <w:start w:val="1"/>
      <w:numFmt w:val="decimal"/>
      <w:lvlText w:val="%1．"/>
      <w:lvlJc w:val="left"/>
      <w:pPr>
        <w:tabs>
          <w:tab w:val="left" w:pos="1560"/>
        </w:tabs>
        <w:ind w:left="1560" w:hanging="720"/>
      </w:pPr>
      <w:rPr>
        <w:rFonts w:hint="eastAsia"/>
      </w:rPr>
    </w:lvl>
    <w:lvl w:ilvl="1">
      <w:start w:val="3"/>
      <w:numFmt w:val="decimal"/>
      <w:lvlText w:val="%2."/>
      <w:lvlJc w:val="left"/>
      <w:pPr>
        <w:tabs>
          <w:tab w:val="left" w:pos="1620"/>
        </w:tabs>
        <w:ind w:left="1620" w:hanging="360"/>
      </w:pPr>
      <w:rPr>
        <w:rFonts w:hint="default"/>
      </w:rPr>
    </w:lvl>
    <w:lvl w:ilvl="2">
      <w:start w:val="1"/>
      <w:numFmt w:val="decimalEnclosedCircle"/>
      <w:lvlText w:val="%3"/>
      <w:lvlJc w:val="left"/>
      <w:pPr>
        <w:tabs>
          <w:tab w:val="left" w:pos="2040"/>
        </w:tabs>
        <w:ind w:left="2040" w:hanging="360"/>
      </w:pPr>
      <w:rPr>
        <w:rFonts w:hint="default"/>
        <w:color w:val="000000"/>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1" w15:restartNumberingAfterBreak="0">
    <w:nsid w:val="510B6456"/>
    <w:multiLevelType w:val="singleLevel"/>
    <w:tmpl w:val="510B6456"/>
    <w:lvl w:ilvl="0">
      <w:start w:val="1"/>
      <w:numFmt w:val="decimal"/>
      <w:pStyle w:val="ParaChar"/>
      <w:lvlText w:val="%1．"/>
      <w:lvlJc w:val="left"/>
      <w:pPr>
        <w:tabs>
          <w:tab w:val="left" w:pos="552"/>
        </w:tabs>
        <w:ind w:left="552" w:hanging="420"/>
      </w:pPr>
      <w:rPr>
        <w:rFonts w:hint="eastAsia"/>
      </w:rPr>
    </w:lvl>
  </w:abstractNum>
  <w:abstractNum w:abstractNumId="12"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665"/>
        </w:tabs>
        <w:ind w:left="1665"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3"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000000"/>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C4E3BD1"/>
    <w:multiLevelType w:val="multilevel"/>
    <w:tmpl w:val="6C4E3BD1"/>
    <w:lvl w:ilvl="0">
      <w:start w:val="1"/>
      <w:numFmt w:val="decimal"/>
      <w:pStyle w:val="Char"/>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6" w15:restartNumberingAfterBreak="0">
    <w:nsid w:val="71D54D18"/>
    <w:multiLevelType w:val="multilevel"/>
    <w:tmpl w:val="71D54D18"/>
    <w:lvl w:ilvl="0">
      <w:start w:val="1"/>
      <w:numFmt w:val="upperLetter"/>
      <w:pStyle w:val="5"/>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color w:val="000000"/>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19" w15:restartNumberingAfterBreak="0">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6"/>
  </w:num>
  <w:num w:numId="2">
    <w:abstractNumId w:val="11"/>
  </w:num>
  <w:num w:numId="3">
    <w:abstractNumId w:val="14"/>
  </w:num>
  <w:num w:numId="4">
    <w:abstractNumId w:val="1"/>
  </w:num>
  <w:num w:numId="5">
    <w:abstractNumId w:val="3"/>
  </w:num>
  <w:num w:numId="6">
    <w:abstractNumId w:val="0"/>
  </w:num>
  <w:num w:numId="7">
    <w:abstractNumId w:val="17"/>
  </w:num>
  <w:num w:numId="8">
    <w:abstractNumId w:val="9"/>
  </w:num>
  <w:num w:numId="9">
    <w:abstractNumId w:val="2"/>
  </w:num>
  <w:num w:numId="10">
    <w:abstractNumId w:val="4"/>
  </w:num>
  <w:num w:numId="11">
    <w:abstractNumId w:val="7"/>
  </w:num>
  <w:num w:numId="12">
    <w:abstractNumId w:val="18"/>
  </w:num>
  <w:num w:numId="13">
    <w:abstractNumId w:val="12"/>
  </w:num>
  <w:num w:numId="14">
    <w:abstractNumId w:val="5"/>
  </w:num>
  <w:num w:numId="15">
    <w:abstractNumId w:val="10"/>
  </w:num>
  <w:num w:numId="16">
    <w:abstractNumId w:val="8"/>
  </w:num>
  <w:num w:numId="17">
    <w:abstractNumId w:val="15"/>
  </w:num>
  <w:num w:numId="18">
    <w:abstractNumId w:val="19"/>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70"/>
    <w:rsid w:val="00001CC4"/>
    <w:rsid w:val="000021EE"/>
    <w:rsid w:val="000029E5"/>
    <w:rsid w:val="00005547"/>
    <w:rsid w:val="00006AF8"/>
    <w:rsid w:val="00010858"/>
    <w:rsid w:val="0001167C"/>
    <w:rsid w:val="0001350D"/>
    <w:rsid w:val="00013529"/>
    <w:rsid w:val="00013746"/>
    <w:rsid w:val="00016687"/>
    <w:rsid w:val="00017668"/>
    <w:rsid w:val="000177BF"/>
    <w:rsid w:val="00021C64"/>
    <w:rsid w:val="0002459C"/>
    <w:rsid w:val="00024BEC"/>
    <w:rsid w:val="0002626E"/>
    <w:rsid w:val="00030B12"/>
    <w:rsid w:val="00033DE7"/>
    <w:rsid w:val="00033E25"/>
    <w:rsid w:val="000343BE"/>
    <w:rsid w:val="00035E4E"/>
    <w:rsid w:val="000363BA"/>
    <w:rsid w:val="00036F30"/>
    <w:rsid w:val="00037083"/>
    <w:rsid w:val="00037E4B"/>
    <w:rsid w:val="0004208C"/>
    <w:rsid w:val="00043DC3"/>
    <w:rsid w:val="000460BA"/>
    <w:rsid w:val="00050227"/>
    <w:rsid w:val="000504F5"/>
    <w:rsid w:val="000508D1"/>
    <w:rsid w:val="00050CB7"/>
    <w:rsid w:val="00051F55"/>
    <w:rsid w:val="00052927"/>
    <w:rsid w:val="00053B9A"/>
    <w:rsid w:val="00055DCB"/>
    <w:rsid w:val="00056D04"/>
    <w:rsid w:val="000575D0"/>
    <w:rsid w:val="00060C7E"/>
    <w:rsid w:val="00060FEE"/>
    <w:rsid w:val="00063B94"/>
    <w:rsid w:val="00064651"/>
    <w:rsid w:val="00065A1E"/>
    <w:rsid w:val="00065C0B"/>
    <w:rsid w:val="00067FAE"/>
    <w:rsid w:val="000701EF"/>
    <w:rsid w:val="000710E3"/>
    <w:rsid w:val="000720AE"/>
    <w:rsid w:val="00073C5B"/>
    <w:rsid w:val="00075B32"/>
    <w:rsid w:val="000761C7"/>
    <w:rsid w:val="00077D74"/>
    <w:rsid w:val="00081F30"/>
    <w:rsid w:val="00082020"/>
    <w:rsid w:val="000826B8"/>
    <w:rsid w:val="00083AD4"/>
    <w:rsid w:val="0008409A"/>
    <w:rsid w:val="0008635A"/>
    <w:rsid w:val="00087943"/>
    <w:rsid w:val="00091FBB"/>
    <w:rsid w:val="00094A6A"/>
    <w:rsid w:val="00094BC8"/>
    <w:rsid w:val="00094ED2"/>
    <w:rsid w:val="00096F21"/>
    <w:rsid w:val="00097C8E"/>
    <w:rsid w:val="00097F85"/>
    <w:rsid w:val="000A2420"/>
    <w:rsid w:val="000A6109"/>
    <w:rsid w:val="000A6518"/>
    <w:rsid w:val="000A7480"/>
    <w:rsid w:val="000B1078"/>
    <w:rsid w:val="000B1291"/>
    <w:rsid w:val="000B1405"/>
    <w:rsid w:val="000B2E09"/>
    <w:rsid w:val="000B31C6"/>
    <w:rsid w:val="000B50AF"/>
    <w:rsid w:val="000B533E"/>
    <w:rsid w:val="000B5C40"/>
    <w:rsid w:val="000B5DF7"/>
    <w:rsid w:val="000B6716"/>
    <w:rsid w:val="000B7EF0"/>
    <w:rsid w:val="000C0393"/>
    <w:rsid w:val="000C3F06"/>
    <w:rsid w:val="000C50EE"/>
    <w:rsid w:val="000D188A"/>
    <w:rsid w:val="000D1CFF"/>
    <w:rsid w:val="000D2932"/>
    <w:rsid w:val="000D33EA"/>
    <w:rsid w:val="000D4ACD"/>
    <w:rsid w:val="000D4C98"/>
    <w:rsid w:val="000D608F"/>
    <w:rsid w:val="000D6673"/>
    <w:rsid w:val="000D77F9"/>
    <w:rsid w:val="000E229E"/>
    <w:rsid w:val="000E3256"/>
    <w:rsid w:val="000E4E65"/>
    <w:rsid w:val="000E5C65"/>
    <w:rsid w:val="000E7231"/>
    <w:rsid w:val="000E74BB"/>
    <w:rsid w:val="000E76B3"/>
    <w:rsid w:val="000F164D"/>
    <w:rsid w:val="000F19D1"/>
    <w:rsid w:val="000F27CB"/>
    <w:rsid w:val="000F311A"/>
    <w:rsid w:val="000F5F0F"/>
    <w:rsid w:val="000F78C4"/>
    <w:rsid w:val="00100CC1"/>
    <w:rsid w:val="001024D0"/>
    <w:rsid w:val="00103BA8"/>
    <w:rsid w:val="0010623C"/>
    <w:rsid w:val="00106501"/>
    <w:rsid w:val="001066BE"/>
    <w:rsid w:val="00107430"/>
    <w:rsid w:val="00111E30"/>
    <w:rsid w:val="001126E4"/>
    <w:rsid w:val="001133F3"/>
    <w:rsid w:val="00114F9B"/>
    <w:rsid w:val="00115177"/>
    <w:rsid w:val="00115A46"/>
    <w:rsid w:val="00115BEE"/>
    <w:rsid w:val="00115FF4"/>
    <w:rsid w:val="00117509"/>
    <w:rsid w:val="00117ABD"/>
    <w:rsid w:val="00120750"/>
    <w:rsid w:val="001208C8"/>
    <w:rsid w:val="001217C4"/>
    <w:rsid w:val="00121E2D"/>
    <w:rsid w:val="00122ADA"/>
    <w:rsid w:val="0012559B"/>
    <w:rsid w:val="00126D7F"/>
    <w:rsid w:val="00133F52"/>
    <w:rsid w:val="00134445"/>
    <w:rsid w:val="001345FD"/>
    <w:rsid w:val="00134BBF"/>
    <w:rsid w:val="00135397"/>
    <w:rsid w:val="0013759B"/>
    <w:rsid w:val="0014084A"/>
    <w:rsid w:val="00141863"/>
    <w:rsid w:val="0014288D"/>
    <w:rsid w:val="00142D6B"/>
    <w:rsid w:val="0014311C"/>
    <w:rsid w:val="0014430C"/>
    <w:rsid w:val="001462E9"/>
    <w:rsid w:val="00146779"/>
    <w:rsid w:val="0014721A"/>
    <w:rsid w:val="00151FB4"/>
    <w:rsid w:val="00151FCD"/>
    <w:rsid w:val="0015210A"/>
    <w:rsid w:val="00152444"/>
    <w:rsid w:val="00152CEE"/>
    <w:rsid w:val="001531F5"/>
    <w:rsid w:val="00153572"/>
    <w:rsid w:val="0015418E"/>
    <w:rsid w:val="00160E46"/>
    <w:rsid w:val="00163764"/>
    <w:rsid w:val="00163838"/>
    <w:rsid w:val="00163A0C"/>
    <w:rsid w:val="001640D7"/>
    <w:rsid w:val="00164770"/>
    <w:rsid w:val="001647C2"/>
    <w:rsid w:val="00166400"/>
    <w:rsid w:val="00166D66"/>
    <w:rsid w:val="001674D7"/>
    <w:rsid w:val="00170F8D"/>
    <w:rsid w:val="0017154D"/>
    <w:rsid w:val="0017201C"/>
    <w:rsid w:val="00172899"/>
    <w:rsid w:val="001742FB"/>
    <w:rsid w:val="00176056"/>
    <w:rsid w:val="001802A1"/>
    <w:rsid w:val="00180EF9"/>
    <w:rsid w:val="00181015"/>
    <w:rsid w:val="00181383"/>
    <w:rsid w:val="00181816"/>
    <w:rsid w:val="0018205E"/>
    <w:rsid w:val="00184D9E"/>
    <w:rsid w:val="00190D74"/>
    <w:rsid w:val="00191170"/>
    <w:rsid w:val="00191D2B"/>
    <w:rsid w:val="001925C9"/>
    <w:rsid w:val="00194B11"/>
    <w:rsid w:val="0019643B"/>
    <w:rsid w:val="00196EEA"/>
    <w:rsid w:val="001A0533"/>
    <w:rsid w:val="001A098A"/>
    <w:rsid w:val="001A0B31"/>
    <w:rsid w:val="001A3F89"/>
    <w:rsid w:val="001A50CB"/>
    <w:rsid w:val="001A5766"/>
    <w:rsid w:val="001B1EFE"/>
    <w:rsid w:val="001B3CFB"/>
    <w:rsid w:val="001B50CB"/>
    <w:rsid w:val="001B6848"/>
    <w:rsid w:val="001C28A0"/>
    <w:rsid w:val="001C3DD5"/>
    <w:rsid w:val="001C49CB"/>
    <w:rsid w:val="001C4D2E"/>
    <w:rsid w:val="001C7D00"/>
    <w:rsid w:val="001D0476"/>
    <w:rsid w:val="001D0FF6"/>
    <w:rsid w:val="001D1AC7"/>
    <w:rsid w:val="001D1D25"/>
    <w:rsid w:val="001D5FCB"/>
    <w:rsid w:val="001E10AA"/>
    <w:rsid w:val="001E3782"/>
    <w:rsid w:val="001E48CE"/>
    <w:rsid w:val="001E7E3A"/>
    <w:rsid w:val="001F1D1F"/>
    <w:rsid w:val="001F2BA8"/>
    <w:rsid w:val="001F32DC"/>
    <w:rsid w:val="001F7272"/>
    <w:rsid w:val="002004A5"/>
    <w:rsid w:val="0020082D"/>
    <w:rsid w:val="002017A2"/>
    <w:rsid w:val="00201E2B"/>
    <w:rsid w:val="00203232"/>
    <w:rsid w:val="002033B3"/>
    <w:rsid w:val="002067BA"/>
    <w:rsid w:val="0021052C"/>
    <w:rsid w:val="002111A9"/>
    <w:rsid w:val="00211248"/>
    <w:rsid w:val="00211775"/>
    <w:rsid w:val="002169FB"/>
    <w:rsid w:val="00220561"/>
    <w:rsid w:val="0022121C"/>
    <w:rsid w:val="00223B59"/>
    <w:rsid w:val="00224011"/>
    <w:rsid w:val="002243F2"/>
    <w:rsid w:val="00224F46"/>
    <w:rsid w:val="0022674C"/>
    <w:rsid w:val="0022678E"/>
    <w:rsid w:val="002326F6"/>
    <w:rsid w:val="002337F1"/>
    <w:rsid w:val="00241D00"/>
    <w:rsid w:val="0024265C"/>
    <w:rsid w:val="002430C6"/>
    <w:rsid w:val="002444AA"/>
    <w:rsid w:val="002469E3"/>
    <w:rsid w:val="00246FCC"/>
    <w:rsid w:val="00250031"/>
    <w:rsid w:val="002527F8"/>
    <w:rsid w:val="002544D3"/>
    <w:rsid w:val="00254529"/>
    <w:rsid w:val="0025537D"/>
    <w:rsid w:val="00255993"/>
    <w:rsid w:val="00261581"/>
    <w:rsid w:val="0026177F"/>
    <w:rsid w:val="00261CA1"/>
    <w:rsid w:val="002628E7"/>
    <w:rsid w:val="00262B76"/>
    <w:rsid w:val="00263A4A"/>
    <w:rsid w:val="0026456F"/>
    <w:rsid w:val="00264EC5"/>
    <w:rsid w:val="0026689D"/>
    <w:rsid w:val="002672E4"/>
    <w:rsid w:val="00267425"/>
    <w:rsid w:val="00271132"/>
    <w:rsid w:val="002715CF"/>
    <w:rsid w:val="00275354"/>
    <w:rsid w:val="00277899"/>
    <w:rsid w:val="002803EF"/>
    <w:rsid w:val="00280AED"/>
    <w:rsid w:val="00292A5A"/>
    <w:rsid w:val="002930AB"/>
    <w:rsid w:val="00293FFD"/>
    <w:rsid w:val="002942E2"/>
    <w:rsid w:val="00297505"/>
    <w:rsid w:val="002A1335"/>
    <w:rsid w:val="002A1995"/>
    <w:rsid w:val="002A23F6"/>
    <w:rsid w:val="002A3BA3"/>
    <w:rsid w:val="002A3C39"/>
    <w:rsid w:val="002A45FE"/>
    <w:rsid w:val="002A50CA"/>
    <w:rsid w:val="002A5CDA"/>
    <w:rsid w:val="002A5D76"/>
    <w:rsid w:val="002A68D3"/>
    <w:rsid w:val="002B01A8"/>
    <w:rsid w:val="002B0ED8"/>
    <w:rsid w:val="002B4F96"/>
    <w:rsid w:val="002B5087"/>
    <w:rsid w:val="002B654B"/>
    <w:rsid w:val="002C069D"/>
    <w:rsid w:val="002C0D74"/>
    <w:rsid w:val="002C2EDE"/>
    <w:rsid w:val="002C304D"/>
    <w:rsid w:val="002C4070"/>
    <w:rsid w:val="002C5153"/>
    <w:rsid w:val="002D14DB"/>
    <w:rsid w:val="002D41A0"/>
    <w:rsid w:val="002D6E16"/>
    <w:rsid w:val="002D6FCF"/>
    <w:rsid w:val="002E0482"/>
    <w:rsid w:val="002E0665"/>
    <w:rsid w:val="002E0BB5"/>
    <w:rsid w:val="002E2393"/>
    <w:rsid w:val="002E23A5"/>
    <w:rsid w:val="002E2890"/>
    <w:rsid w:val="002E2A07"/>
    <w:rsid w:val="002E2CA3"/>
    <w:rsid w:val="002E6007"/>
    <w:rsid w:val="002F0687"/>
    <w:rsid w:val="002F1569"/>
    <w:rsid w:val="002F69B6"/>
    <w:rsid w:val="002F6AFF"/>
    <w:rsid w:val="002F6DBA"/>
    <w:rsid w:val="002F70EF"/>
    <w:rsid w:val="00300F71"/>
    <w:rsid w:val="0030150D"/>
    <w:rsid w:val="00302B77"/>
    <w:rsid w:val="00307C35"/>
    <w:rsid w:val="0031232C"/>
    <w:rsid w:val="003131A1"/>
    <w:rsid w:val="00316231"/>
    <w:rsid w:val="00317321"/>
    <w:rsid w:val="0031733F"/>
    <w:rsid w:val="00317989"/>
    <w:rsid w:val="003205C9"/>
    <w:rsid w:val="00323C74"/>
    <w:rsid w:val="00325FD9"/>
    <w:rsid w:val="003269C8"/>
    <w:rsid w:val="00327803"/>
    <w:rsid w:val="003306A3"/>
    <w:rsid w:val="00330C19"/>
    <w:rsid w:val="00332BED"/>
    <w:rsid w:val="00333042"/>
    <w:rsid w:val="00333371"/>
    <w:rsid w:val="00333B26"/>
    <w:rsid w:val="00333D0B"/>
    <w:rsid w:val="003361B8"/>
    <w:rsid w:val="003363CE"/>
    <w:rsid w:val="003364BC"/>
    <w:rsid w:val="00337880"/>
    <w:rsid w:val="003404A0"/>
    <w:rsid w:val="00341762"/>
    <w:rsid w:val="003425A5"/>
    <w:rsid w:val="00343A76"/>
    <w:rsid w:val="00345134"/>
    <w:rsid w:val="00346539"/>
    <w:rsid w:val="00350070"/>
    <w:rsid w:val="003509A4"/>
    <w:rsid w:val="003519B2"/>
    <w:rsid w:val="00352B75"/>
    <w:rsid w:val="00353B4A"/>
    <w:rsid w:val="003556C3"/>
    <w:rsid w:val="003578FE"/>
    <w:rsid w:val="0035790C"/>
    <w:rsid w:val="00357E7E"/>
    <w:rsid w:val="003611B4"/>
    <w:rsid w:val="00361A68"/>
    <w:rsid w:val="00361FCB"/>
    <w:rsid w:val="00362F23"/>
    <w:rsid w:val="003656C2"/>
    <w:rsid w:val="0036579B"/>
    <w:rsid w:val="00365876"/>
    <w:rsid w:val="003670CF"/>
    <w:rsid w:val="00367220"/>
    <w:rsid w:val="003679C6"/>
    <w:rsid w:val="003701AE"/>
    <w:rsid w:val="00376A64"/>
    <w:rsid w:val="0038263A"/>
    <w:rsid w:val="003851D3"/>
    <w:rsid w:val="00385882"/>
    <w:rsid w:val="00385BEE"/>
    <w:rsid w:val="00386B88"/>
    <w:rsid w:val="0038730A"/>
    <w:rsid w:val="003875C3"/>
    <w:rsid w:val="00390B31"/>
    <w:rsid w:val="00391AA0"/>
    <w:rsid w:val="0039224F"/>
    <w:rsid w:val="00394C7A"/>
    <w:rsid w:val="00397211"/>
    <w:rsid w:val="0039755B"/>
    <w:rsid w:val="00397779"/>
    <w:rsid w:val="003A26EF"/>
    <w:rsid w:val="003A4950"/>
    <w:rsid w:val="003A648A"/>
    <w:rsid w:val="003A6EB0"/>
    <w:rsid w:val="003A780D"/>
    <w:rsid w:val="003A7993"/>
    <w:rsid w:val="003A7ED3"/>
    <w:rsid w:val="003B03B4"/>
    <w:rsid w:val="003B1FEA"/>
    <w:rsid w:val="003B328E"/>
    <w:rsid w:val="003C14F8"/>
    <w:rsid w:val="003C2376"/>
    <w:rsid w:val="003C2381"/>
    <w:rsid w:val="003C4271"/>
    <w:rsid w:val="003C4887"/>
    <w:rsid w:val="003C4942"/>
    <w:rsid w:val="003C503E"/>
    <w:rsid w:val="003C5D04"/>
    <w:rsid w:val="003C7E74"/>
    <w:rsid w:val="003C7F7C"/>
    <w:rsid w:val="003D15B5"/>
    <w:rsid w:val="003D281A"/>
    <w:rsid w:val="003D2CA8"/>
    <w:rsid w:val="003D4315"/>
    <w:rsid w:val="003D5EAA"/>
    <w:rsid w:val="003D7A68"/>
    <w:rsid w:val="003E1D5E"/>
    <w:rsid w:val="003E1DE2"/>
    <w:rsid w:val="003E1EAB"/>
    <w:rsid w:val="003E3C3B"/>
    <w:rsid w:val="003E58AA"/>
    <w:rsid w:val="003E760E"/>
    <w:rsid w:val="003E78D1"/>
    <w:rsid w:val="003F08B6"/>
    <w:rsid w:val="003F154E"/>
    <w:rsid w:val="003F1A2D"/>
    <w:rsid w:val="003F5050"/>
    <w:rsid w:val="003F6803"/>
    <w:rsid w:val="00400A87"/>
    <w:rsid w:val="00403AFC"/>
    <w:rsid w:val="004054FF"/>
    <w:rsid w:val="004059BF"/>
    <w:rsid w:val="00407A7E"/>
    <w:rsid w:val="00407C50"/>
    <w:rsid w:val="00410ABA"/>
    <w:rsid w:val="00411330"/>
    <w:rsid w:val="00413289"/>
    <w:rsid w:val="004140A0"/>
    <w:rsid w:val="00415522"/>
    <w:rsid w:val="004156BE"/>
    <w:rsid w:val="00416FC8"/>
    <w:rsid w:val="00417C35"/>
    <w:rsid w:val="00420067"/>
    <w:rsid w:val="00421357"/>
    <w:rsid w:val="0042275C"/>
    <w:rsid w:val="004236F6"/>
    <w:rsid w:val="00423BED"/>
    <w:rsid w:val="00423D6B"/>
    <w:rsid w:val="004241BF"/>
    <w:rsid w:val="004242A2"/>
    <w:rsid w:val="0042509C"/>
    <w:rsid w:val="004275DC"/>
    <w:rsid w:val="004277EB"/>
    <w:rsid w:val="00430A8C"/>
    <w:rsid w:val="0043108C"/>
    <w:rsid w:val="00432201"/>
    <w:rsid w:val="0043224C"/>
    <w:rsid w:val="0043339F"/>
    <w:rsid w:val="00434282"/>
    <w:rsid w:val="00434C68"/>
    <w:rsid w:val="00434E09"/>
    <w:rsid w:val="00434F13"/>
    <w:rsid w:val="00435CA3"/>
    <w:rsid w:val="00437E78"/>
    <w:rsid w:val="004403BF"/>
    <w:rsid w:val="00440732"/>
    <w:rsid w:val="0044174D"/>
    <w:rsid w:val="00446E61"/>
    <w:rsid w:val="00450359"/>
    <w:rsid w:val="00450982"/>
    <w:rsid w:val="0045188B"/>
    <w:rsid w:val="00451E96"/>
    <w:rsid w:val="004525E7"/>
    <w:rsid w:val="004548EC"/>
    <w:rsid w:val="00455836"/>
    <w:rsid w:val="00455EA2"/>
    <w:rsid w:val="00456B5B"/>
    <w:rsid w:val="004622F3"/>
    <w:rsid w:val="0046572E"/>
    <w:rsid w:val="00467F07"/>
    <w:rsid w:val="00470F8E"/>
    <w:rsid w:val="00472D26"/>
    <w:rsid w:val="004732BA"/>
    <w:rsid w:val="004735D7"/>
    <w:rsid w:val="00477F7B"/>
    <w:rsid w:val="004801D3"/>
    <w:rsid w:val="0048030D"/>
    <w:rsid w:val="004803AF"/>
    <w:rsid w:val="00480691"/>
    <w:rsid w:val="00480798"/>
    <w:rsid w:val="004813FB"/>
    <w:rsid w:val="004829F4"/>
    <w:rsid w:val="00485024"/>
    <w:rsid w:val="00485ECA"/>
    <w:rsid w:val="0048678B"/>
    <w:rsid w:val="0048717A"/>
    <w:rsid w:val="004926BF"/>
    <w:rsid w:val="00496D24"/>
    <w:rsid w:val="00497C9D"/>
    <w:rsid w:val="004A019E"/>
    <w:rsid w:val="004A1A91"/>
    <w:rsid w:val="004A2197"/>
    <w:rsid w:val="004A3443"/>
    <w:rsid w:val="004A4F75"/>
    <w:rsid w:val="004A582E"/>
    <w:rsid w:val="004A5C0F"/>
    <w:rsid w:val="004B0AEE"/>
    <w:rsid w:val="004B0C4F"/>
    <w:rsid w:val="004B144A"/>
    <w:rsid w:val="004B3E7A"/>
    <w:rsid w:val="004B4379"/>
    <w:rsid w:val="004B522E"/>
    <w:rsid w:val="004B7242"/>
    <w:rsid w:val="004B74E7"/>
    <w:rsid w:val="004C16B7"/>
    <w:rsid w:val="004C21CF"/>
    <w:rsid w:val="004C32B0"/>
    <w:rsid w:val="004C4346"/>
    <w:rsid w:val="004C5EBB"/>
    <w:rsid w:val="004C76D8"/>
    <w:rsid w:val="004D036E"/>
    <w:rsid w:val="004D0C39"/>
    <w:rsid w:val="004D142C"/>
    <w:rsid w:val="004D1DC1"/>
    <w:rsid w:val="004D2879"/>
    <w:rsid w:val="004D3A28"/>
    <w:rsid w:val="004D3E5C"/>
    <w:rsid w:val="004D6CA9"/>
    <w:rsid w:val="004E08F5"/>
    <w:rsid w:val="004E15B6"/>
    <w:rsid w:val="004E35F0"/>
    <w:rsid w:val="004E3F8B"/>
    <w:rsid w:val="004E4B30"/>
    <w:rsid w:val="004E4E06"/>
    <w:rsid w:val="004E5406"/>
    <w:rsid w:val="004E63B4"/>
    <w:rsid w:val="004E63FE"/>
    <w:rsid w:val="004F02E8"/>
    <w:rsid w:val="004F033B"/>
    <w:rsid w:val="004F1B37"/>
    <w:rsid w:val="004F3F2C"/>
    <w:rsid w:val="004F4586"/>
    <w:rsid w:val="004F669D"/>
    <w:rsid w:val="00501AFB"/>
    <w:rsid w:val="005025E1"/>
    <w:rsid w:val="00502699"/>
    <w:rsid w:val="00503956"/>
    <w:rsid w:val="00503A93"/>
    <w:rsid w:val="005046CD"/>
    <w:rsid w:val="005047B4"/>
    <w:rsid w:val="00511C97"/>
    <w:rsid w:val="0051407C"/>
    <w:rsid w:val="00514359"/>
    <w:rsid w:val="00515781"/>
    <w:rsid w:val="0051592D"/>
    <w:rsid w:val="0051665A"/>
    <w:rsid w:val="0051714E"/>
    <w:rsid w:val="005173F5"/>
    <w:rsid w:val="00517E67"/>
    <w:rsid w:val="00520C5B"/>
    <w:rsid w:val="00520D6C"/>
    <w:rsid w:val="00521610"/>
    <w:rsid w:val="00522539"/>
    <w:rsid w:val="00522656"/>
    <w:rsid w:val="00522EF0"/>
    <w:rsid w:val="005249AA"/>
    <w:rsid w:val="0052572C"/>
    <w:rsid w:val="00526492"/>
    <w:rsid w:val="00527CB8"/>
    <w:rsid w:val="005355DB"/>
    <w:rsid w:val="00536850"/>
    <w:rsid w:val="005377F4"/>
    <w:rsid w:val="00540532"/>
    <w:rsid w:val="00540620"/>
    <w:rsid w:val="00541BAA"/>
    <w:rsid w:val="00544D57"/>
    <w:rsid w:val="00545FF9"/>
    <w:rsid w:val="00550D9D"/>
    <w:rsid w:val="005517BA"/>
    <w:rsid w:val="00552294"/>
    <w:rsid w:val="0055341F"/>
    <w:rsid w:val="00554192"/>
    <w:rsid w:val="0055444F"/>
    <w:rsid w:val="00555015"/>
    <w:rsid w:val="00556B8B"/>
    <w:rsid w:val="00556F2C"/>
    <w:rsid w:val="00557413"/>
    <w:rsid w:val="00560D4F"/>
    <w:rsid w:val="005629E3"/>
    <w:rsid w:val="00562C31"/>
    <w:rsid w:val="00564083"/>
    <w:rsid w:val="00565EBD"/>
    <w:rsid w:val="00566C98"/>
    <w:rsid w:val="00567798"/>
    <w:rsid w:val="005715E8"/>
    <w:rsid w:val="00572038"/>
    <w:rsid w:val="005725DA"/>
    <w:rsid w:val="00573976"/>
    <w:rsid w:val="005739D6"/>
    <w:rsid w:val="00574071"/>
    <w:rsid w:val="00577D30"/>
    <w:rsid w:val="0058001A"/>
    <w:rsid w:val="00582BED"/>
    <w:rsid w:val="00582DA6"/>
    <w:rsid w:val="005861E3"/>
    <w:rsid w:val="005876C7"/>
    <w:rsid w:val="00587F53"/>
    <w:rsid w:val="005907C5"/>
    <w:rsid w:val="00592DD2"/>
    <w:rsid w:val="00592F51"/>
    <w:rsid w:val="005938AF"/>
    <w:rsid w:val="00594ACB"/>
    <w:rsid w:val="00595981"/>
    <w:rsid w:val="00595FD8"/>
    <w:rsid w:val="0059615D"/>
    <w:rsid w:val="00597656"/>
    <w:rsid w:val="005A0385"/>
    <w:rsid w:val="005A1735"/>
    <w:rsid w:val="005A3348"/>
    <w:rsid w:val="005A530E"/>
    <w:rsid w:val="005A6839"/>
    <w:rsid w:val="005A6D1E"/>
    <w:rsid w:val="005A7231"/>
    <w:rsid w:val="005A7C17"/>
    <w:rsid w:val="005B0B4C"/>
    <w:rsid w:val="005B1668"/>
    <w:rsid w:val="005B36FA"/>
    <w:rsid w:val="005B6466"/>
    <w:rsid w:val="005C11FB"/>
    <w:rsid w:val="005C14D5"/>
    <w:rsid w:val="005C2828"/>
    <w:rsid w:val="005C3F78"/>
    <w:rsid w:val="005C5C7B"/>
    <w:rsid w:val="005C7A9E"/>
    <w:rsid w:val="005D10A5"/>
    <w:rsid w:val="005D2B02"/>
    <w:rsid w:val="005D5660"/>
    <w:rsid w:val="005D60F1"/>
    <w:rsid w:val="005D64BD"/>
    <w:rsid w:val="005D6CF4"/>
    <w:rsid w:val="005E5155"/>
    <w:rsid w:val="005E547C"/>
    <w:rsid w:val="005E5A7B"/>
    <w:rsid w:val="005E721D"/>
    <w:rsid w:val="005F06E1"/>
    <w:rsid w:val="005F2F00"/>
    <w:rsid w:val="005F3CA1"/>
    <w:rsid w:val="005F3E50"/>
    <w:rsid w:val="00600CD7"/>
    <w:rsid w:val="00601181"/>
    <w:rsid w:val="00601D78"/>
    <w:rsid w:val="00601E81"/>
    <w:rsid w:val="00602452"/>
    <w:rsid w:val="00602F78"/>
    <w:rsid w:val="00604860"/>
    <w:rsid w:val="00610251"/>
    <w:rsid w:val="00612074"/>
    <w:rsid w:val="00612888"/>
    <w:rsid w:val="0061413D"/>
    <w:rsid w:val="006144EF"/>
    <w:rsid w:val="00616425"/>
    <w:rsid w:val="00616437"/>
    <w:rsid w:val="0061713B"/>
    <w:rsid w:val="00620A47"/>
    <w:rsid w:val="00621481"/>
    <w:rsid w:val="006249A0"/>
    <w:rsid w:val="006266C3"/>
    <w:rsid w:val="00626F26"/>
    <w:rsid w:val="00627028"/>
    <w:rsid w:val="00627D09"/>
    <w:rsid w:val="00630E00"/>
    <w:rsid w:val="00631935"/>
    <w:rsid w:val="00632369"/>
    <w:rsid w:val="00640772"/>
    <w:rsid w:val="006410B6"/>
    <w:rsid w:val="00641101"/>
    <w:rsid w:val="00642D2F"/>
    <w:rsid w:val="006432E5"/>
    <w:rsid w:val="00644348"/>
    <w:rsid w:val="00644C10"/>
    <w:rsid w:val="00644EFF"/>
    <w:rsid w:val="0064748F"/>
    <w:rsid w:val="00650237"/>
    <w:rsid w:val="0065056A"/>
    <w:rsid w:val="006518B4"/>
    <w:rsid w:val="006536B3"/>
    <w:rsid w:val="006566D6"/>
    <w:rsid w:val="00661E2F"/>
    <w:rsid w:val="0066381A"/>
    <w:rsid w:val="00663A4B"/>
    <w:rsid w:val="0066489B"/>
    <w:rsid w:val="006648CF"/>
    <w:rsid w:val="006704B3"/>
    <w:rsid w:val="006731C2"/>
    <w:rsid w:val="00673479"/>
    <w:rsid w:val="0067362D"/>
    <w:rsid w:val="0067477D"/>
    <w:rsid w:val="00675485"/>
    <w:rsid w:val="0067625A"/>
    <w:rsid w:val="00677C64"/>
    <w:rsid w:val="00680228"/>
    <w:rsid w:val="00680B47"/>
    <w:rsid w:val="00682974"/>
    <w:rsid w:val="0069049B"/>
    <w:rsid w:val="006932D0"/>
    <w:rsid w:val="006957D1"/>
    <w:rsid w:val="00697385"/>
    <w:rsid w:val="00697B2E"/>
    <w:rsid w:val="006A0132"/>
    <w:rsid w:val="006A0BA9"/>
    <w:rsid w:val="006A0F75"/>
    <w:rsid w:val="006A2E5D"/>
    <w:rsid w:val="006A38F2"/>
    <w:rsid w:val="006A7C62"/>
    <w:rsid w:val="006B22EE"/>
    <w:rsid w:val="006B2DFF"/>
    <w:rsid w:val="006B30BC"/>
    <w:rsid w:val="006B497D"/>
    <w:rsid w:val="006B4DF7"/>
    <w:rsid w:val="006B7D5F"/>
    <w:rsid w:val="006C045D"/>
    <w:rsid w:val="006C2576"/>
    <w:rsid w:val="006C2DFF"/>
    <w:rsid w:val="006C52D0"/>
    <w:rsid w:val="006C6590"/>
    <w:rsid w:val="006C743D"/>
    <w:rsid w:val="006D0051"/>
    <w:rsid w:val="006D09D7"/>
    <w:rsid w:val="006D0A1D"/>
    <w:rsid w:val="006D20B8"/>
    <w:rsid w:val="006D2B5F"/>
    <w:rsid w:val="006D2D62"/>
    <w:rsid w:val="006D34C2"/>
    <w:rsid w:val="006D3A86"/>
    <w:rsid w:val="006D5AB7"/>
    <w:rsid w:val="006D5E6E"/>
    <w:rsid w:val="006D639B"/>
    <w:rsid w:val="006D7FCF"/>
    <w:rsid w:val="006E02EA"/>
    <w:rsid w:val="006E071B"/>
    <w:rsid w:val="006E0D49"/>
    <w:rsid w:val="006E3BEB"/>
    <w:rsid w:val="006E3F47"/>
    <w:rsid w:val="006E5688"/>
    <w:rsid w:val="006E5996"/>
    <w:rsid w:val="006E6A92"/>
    <w:rsid w:val="006F24E9"/>
    <w:rsid w:val="006F33CA"/>
    <w:rsid w:val="006F531E"/>
    <w:rsid w:val="006F77D5"/>
    <w:rsid w:val="00701C37"/>
    <w:rsid w:val="00702C59"/>
    <w:rsid w:val="00704602"/>
    <w:rsid w:val="007064BF"/>
    <w:rsid w:val="00706676"/>
    <w:rsid w:val="00707CF3"/>
    <w:rsid w:val="007102A5"/>
    <w:rsid w:val="0071280B"/>
    <w:rsid w:val="00712FBE"/>
    <w:rsid w:val="00715441"/>
    <w:rsid w:val="00715AEE"/>
    <w:rsid w:val="00716114"/>
    <w:rsid w:val="007176C8"/>
    <w:rsid w:val="00717744"/>
    <w:rsid w:val="007177E3"/>
    <w:rsid w:val="007202C4"/>
    <w:rsid w:val="00721464"/>
    <w:rsid w:val="00721F00"/>
    <w:rsid w:val="00722E98"/>
    <w:rsid w:val="00725D9D"/>
    <w:rsid w:val="0072710C"/>
    <w:rsid w:val="00730E8A"/>
    <w:rsid w:val="0073196A"/>
    <w:rsid w:val="007340B8"/>
    <w:rsid w:val="007354FF"/>
    <w:rsid w:val="00736CC3"/>
    <w:rsid w:val="00740E75"/>
    <w:rsid w:val="00741ACD"/>
    <w:rsid w:val="007422D3"/>
    <w:rsid w:val="00742F59"/>
    <w:rsid w:val="00743E22"/>
    <w:rsid w:val="00744EED"/>
    <w:rsid w:val="0074626E"/>
    <w:rsid w:val="00747909"/>
    <w:rsid w:val="00751253"/>
    <w:rsid w:val="0075138E"/>
    <w:rsid w:val="0075433D"/>
    <w:rsid w:val="00754F20"/>
    <w:rsid w:val="00756A82"/>
    <w:rsid w:val="00757247"/>
    <w:rsid w:val="00757C94"/>
    <w:rsid w:val="007617E6"/>
    <w:rsid w:val="00761D98"/>
    <w:rsid w:val="007625ED"/>
    <w:rsid w:val="007629AB"/>
    <w:rsid w:val="0076320C"/>
    <w:rsid w:val="0076337B"/>
    <w:rsid w:val="00763A6F"/>
    <w:rsid w:val="007709BB"/>
    <w:rsid w:val="00770C39"/>
    <w:rsid w:val="007727A3"/>
    <w:rsid w:val="00774F39"/>
    <w:rsid w:val="007771D3"/>
    <w:rsid w:val="0077744D"/>
    <w:rsid w:val="00780C26"/>
    <w:rsid w:val="00781B72"/>
    <w:rsid w:val="007820DB"/>
    <w:rsid w:val="0078267E"/>
    <w:rsid w:val="0078268B"/>
    <w:rsid w:val="007828E5"/>
    <w:rsid w:val="00782B64"/>
    <w:rsid w:val="0078753E"/>
    <w:rsid w:val="00790265"/>
    <w:rsid w:val="00791036"/>
    <w:rsid w:val="00793E59"/>
    <w:rsid w:val="00795773"/>
    <w:rsid w:val="007A0577"/>
    <w:rsid w:val="007A0725"/>
    <w:rsid w:val="007A0AFA"/>
    <w:rsid w:val="007A0D0C"/>
    <w:rsid w:val="007A18AE"/>
    <w:rsid w:val="007A2855"/>
    <w:rsid w:val="007A36DB"/>
    <w:rsid w:val="007A4161"/>
    <w:rsid w:val="007A50C1"/>
    <w:rsid w:val="007A5561"/>
    <w:rsid w:val="007A7363"/>
    <w:rsid w:val="007B014E"/>
    <w:rsid w:val="007B0D37"/>
    <w:rsid w:val="007B13C0"/>
    <w:rsid w:val="007B1708"/>
    <w:rsid w:val="007B7C7D"/>
    <w:rsid w:val="007C0304"/>
    <w:rsid w:val="007C2C3E"/>
    <w:rsid w:val="007C67A9"/>
    <w:rsid w:val="007C7D21"/>
    <w:rsid w:val="007D1CDF"/>
    <w:rsid w:val="007D28B8"/>
    <w:rsid w:val="007D4DF4"/>
    <w:rsid w:val="007D619B"/>
    <w:rsid w:val="007D6E15"/>
    <w:rsid w:val="007E07B5"/>
    <w:rsid w:val="007E3DF0"/>
    <w:rsid w:val="007E40B3"/>
    <w:rsid w:val="007E6BDC"/>
    <w:rsid w:val="007F0733"/>
    <w:rsid w:val="007F0E16"/>
    <w:rsid w:val="007F2378"/>
    <w:rsid w:val="007F3548"/>
    <w:rsid w:val="007F488C"/>
    <w:rsid w:val="007F4B1B"/>
    <w:rsid w:val="007F6541"/>
    <w:rsid w:val="007F6A95"/>
    <w:rsid w:val="007F7287"/>
    <w:rsid w:val="007F7BAA"/>
    <w:rsid w:val="008007AD"/>
    <w:rsid w:val="00801B16"/>
    <w:rsid w:val="00803285"/>
    <w:rsid w:val="00803B9A"/>
    <w:rsid w:val="00804D84"/>
    <w:rsid w:val="00804EA0"/>
    <w:rsid w:val="00805673"/>
    <w:rsid w:val="00806682"/>
    <w:rsid w:val="00807310"/>
    <w:rsid w:val="0081028C"/>
    <w:rsid w:val="0081205A"/>
    <w:rsid w:val="00813634"/>
    <w:rsid w:val="00813C82"/>
    <w:rsid w:val="00814782"/>
    <w:rsid w:val="008153E4"/>
    <w:rsid w:val="00815BCA"/>
    <w:rsid w:val="00815E60"/>
    <w:rsid w:val="00815F39"/>
    <w:rsid w:val="0081737B"/>
    <w:rsid w:val="008204BB"/>
    <w:rsid w:val="00821813"/>
    <w:rsid w:val="00821A8D"/>
    <w:rsid w:val="00821E1F"/>
    <w:rsid w:val="00821E20"/>
    <w:rsid w:val="0082247D"/>
    <w:rsid w:val="00823CF4"/>
    <w:rsid w:val="0082414E"/>
    <w:rsid w:val="00824E71"/>
    <w:rsid w:val="00824FE3"/>
    <w:rsid w:val="00825C0C"/>
    <w:rsid w:val="00826499"/>
    <w:rsid w:val="00826612"/>
    <w:rsid w:val="008274B0"/>
    <w:rsid w:val="008278D2"/>
    <w:rsid w:val="00827A0C"/>
    <w:rsid w:val="008337B0"/>
    <w:rsid w:val="00833D02"/>
    <w:rsid w:val="00834105"/>
    <w:rsid w:val="0083420F"/>
    <w:rsid w:val="00837356"/>
    <w:rsid w:val="00840DBD"/>
    <w:rsid w:val="008417B8"/>
    <w:rsid w:val="00842194"/>
    <w:rsid w:val="0084324A"/>
    <w:rsid w:val="008440B7"/>
    <w:rsid w:val="00844C4C"/>
    <w:rsid w:val="0085057E"/>
    <w:rsid w:val="0085069B"/>
    <w:rsid w:val="008509B6"/>
    <w:rsid w:val="00850ECA"/>
    <w:rsid w:val="00852BDC"/>
    <w:rsid w:val="00852BE8"/>
    <w:rsid w:val="008561D3"/>
    <w:rsid w:val="00857258"/>
    <w:rsid w:val="0086171F"/>
    <w:rsid w:val="00863E75"/>
    <w:rsid w:val="008651CE"/>
    <w:rsid w:val="008657D9"/>
    <w:rsid w:val="00866768"/>
    <w:rsid w:val="008675CC"/>
    <w:rsid w:val="00871EE3"/>
    <w:rsid w:val="00877890"/>
    <w:rsid w:val="008807E0"/>
    <w:rsid w:val="00880F94"/>
    <w:rsid w:val="008815D9"/>
    <w:rsid w:val="0088439E"/>
    <w:rsid w:val="008845D1"/>
    <w:rsid w:val="00884EBE"/>
    <w:rsid w:val="0088531A"/>
    <w:rsid w:val="00885BA9"/>
    <w:rsid w:val="00886AEB"/>
    <w:rsid w:val="00886D80"/>
    <w:rsid w:val="00886FDA"/>
    <w:rsid w:val="00887C7D"/>
    <w:rsid w:val="00890962"/>
    <w:rsid w:val="00890DF2"/>
    <w:rsid w:val="008928D4"/>
    <w:rsid w:val="0089507D"/>
    <w:rsid w:val="00896413"/>
    <w:rsid w:val="008969A6"/>
    <w:rsid w:val="008A3BF5"/>
    <w:rsid w:val="008A4289"/>
    <w:rsid w:val="008B04F7"/>
    <w:rsid w:val="008B18C3"/>
    <w:rsid w:val="008B29A2"/>
    <w:rsid w:val="008B42B2"/>
    <w:rsid w:val="008B60DB"/>
    <w:rsid w:val="008B6B93"/>
    <w:rsid w:val="008B74FA"/>
    <w:rsid w:val="008C2124"/>
    <w:rsid w:val="008C35EA"/>
    <w:rsid w:val="008C40ED"/>
    <w:rsid w:val="008C5D1E"/>
    <w:rsid w:val="008C631F"/>
    <w:rsid w:val="008D1032"/>
    <w:rsid w:val="008D12F8"/>
    <w:rsid w:val="008D1CD8"/>
    <w:rsid w:val="008D2716"/>
    <w:rsid w:val="008D477D"/>
    <w:rsid w:val="008D5154"/>
    <w:rsid w:val="008D5CC5"/>
    <w:rsid w:val="008D70C1"/>
    <w:rsid w:val="008D74C7"/>
    <w:rsid w:val="008E1061"/>
    <w:rsid w:val="008E271B"/>
    <w:rsid w:val="008E5C25"/>
    <w:rsid w:val="008F00FC"/>
    <w:rsid w:val="008F1693"/>
    <w:rsid w:val="008F17F6"/>
    <w:rsid w:val="008F272B"/>
    <w:rsid w:val="008F3712"/>
    <w:rsid w:val="008F39EA"/>
    <w:rsid w:val="008F3E24"/>
    <w:rsid w:val="008F4972"/>
    <w:rsid w:val="008F50F2"/>
    <w:rsid w:val="008F5825"/>
    <w:rsid w:val="008F5958"/>
    <w:rsid w:val="008F7576"/>
    <w:rsid w:val="009016D2"/>
    <w:rsid w:val="00901C8E"/>
    <w:rsid w:val="00902FC3"/>
    <w:rsid w:val="00904F0F"/>
    <w:rsid w:val="0090531E"/>
    <w:rsid w:val="0090698B"/>
    <w:rsid w:val="00906FFA"/>
    <w:rsid w:val="00911521"/>
    <w:rsid w:val="00911D79"/>
    <w:rsid w:val="0091339F"/>
    <w:rsid w:val="00913DC6"/>
    <w:rsid w:val="0091417B"/>
    <w:rsid w:val="00915E06"/>
    <w:rsid w:val="00917E38"/>
    <w:rsid w:val="00921AD3"/>
    <w:rsid w:val="00921C93"/>
    <w:rsid w:val="00922940"/>
    <w:rsid w:val="00926612"/>
    <w:rsid w:val="00927F08"/>
    <w:rsid w:val="00931047"/>
    <w:rsid w:val="00933DB6"/>
    <w:rsid w:val="0093450F"/>
    <w:rsid w:val="00935CCB"/>
    <w:rsid w:val="0093614B"/>
    <w:rsid w:val="0093766A"/>
    <w:rsid w:val="00940457"/>
    <w:rsid w:val="00944093"/>
    <w:rsid w:val="0094522C"/>
    <w:rsid w:val="009501B4"/>
    <w:rsid w:val="0095102E"/>
    <w:rsid w:val="0095167D"/>
    <w:rsid w:val="00954E2E"/>
    <w:rsid w:val="00956BC3"/>
    <w:rsid w:val="00957DDD"/>
    <w:rsid w:val="00960A82"/>
    <w:rsid w:val="00962378"/>
    <w:rsid w:val="0096276F"/>
    <w:rsid w:val="00966749"/>
    <w:rsid w:val="00966C55"/>
    <w:rsid w:val="00970801"/>
    <w:rsid w:val="0097372C"/>
    <w:rsid w:val="009775DA"/>
    <w:rsid w:val="009808F8"/>
    <w:rsid w:val="00981DDD"/>
    <w:rsid w:val="009834A6"/>
    <w:rsid w:val="00984418"/>
    <w:rsid w:val="00986D9B"/>
    <w:rsid w:val="0098741E"/>
    <w:rsid w:val="00987651"/>
    <w:rsid w:val="009876B6"/>
    <w:rsid w:val="009900BD"/>
    <w:rsid w:val="009914BF"/>
    <w:rsid w:val="00993173"/>
    <w:rsid w:val="009935D1"/>
    <w:rsid w:val="009940E4"/>
    <w:rsid w:val="00996D32"/>
    <w:rsid w:val="0099726D"/>
    <w:rsid w:val="009A0DE7"/>
    <w:rsid w:val="009A3528"/>
    <w:rsid w:val="009A443B"/>
    <w:rsid w:val="009A49AB"/>
    <w:rsid w:val="009A663F"/>
    <w:rsid w:val="009B1BB5"/>
    <w:rsid w:val="009B2455"/>
    <w:rsid w:val="009B24BD"/>
    <w:rsid w:val="009C0098"/>
    <w:rsid w:val="009C2DAB"/>
    <w:rsid w:val="009C4754"/>
    <w:rsid w:val="009C517A"/>
    <w:rsid w:val="009C58FE"/>
    <w:rsid w:val="009C5C62"/>
    <w:rsid w:val="009C749B"/>
    <w:rsid w:val="009C7944"/>
    <w:rsid w:val="009D0044"/>
    <w:rsid w:val="009D0945"/>
    <w:rsid w:val="009D3A19"/>
    <w:rsid w:val="009D4EBA"/>
    <w:rsid w:val="009D5387"/>
    <w:rsid w:val="009D7C21"/>
    <w:rsid w:val="009D7DB8"/>
    <w:rsid w:val="009E0028"/>
    <w:rsid w:val="009E1088"/>
    <w:rsid w:val="009E2D8E"/>
    <w:rsid w:val="009E58BD"/>
    <w:rsid w:val="009E6D02"/>
    <w:rsid w:val="009E7130"/>
    <w:rsid w:val="009E796A"/>
    <w:rsid w:val="009E7C83"/>
    <w:rsid w:val="009F0072"/>
    <w:rsid w:val="009F2F6B"/>
    <w:rsid w:val="00A01FF7"/>
    <w:rsid w:val="00A040AD"/>
    <w:rsid w:val="00A0608A"/>
    <w:rsid w:val="00A076A7"/>
    <w:rsid w:val="00A078E3"/>
    <w:rsid w:val="00A14E7F"/>
    <w:rsid w:val="00A1573D"/>
    <w:rsid w:val="00A1750D"/>
    <w:rsid w:val="00A179C2"/>
    <w:rsid w:val="00A2055A"/>
    <w:rsid w:val="00A20CCD"/>
    <w:rsid w:val="00A261C7"/>
    <w:rsid w:val="00A26C9D"/>
    <w:rsid w:val="00A3079B"/>
    <w:rsid w:val="00A30D41"/>
    <w:rsid w:val="00A316A0"/>
    <w:rsid w:val="00A31AF3"/>
    <w:rsid w:val="00A32216"/>
    <w:rsid w:val="00A33154"/>
    <w:rsid w:val="00A35DE2"/>
    <w:rsid w:val="00A405D2"/>
    <w:rsid w:val="00A418C5"/>
    <w:rsid w:val="00A4219C"/>
    <w:rsid w:val="00A4237D"/>
    <w:rsid w:val="00A42EFC"/>
    <w:rsid w:val="00A4377B"/>
    <w:rsid w:val="00A450B7"/>
    <w:rsid w:val="00A45B98"/>
    <w:rsid w:val="00A50027"/>
    <w:rsid w:val="00A51B86"/>
    <w:rsid w:val="00A522AF"/>
    <w:rsid w:val="00A531BB"/>
    <w:rsid w:val="00A532B2"/>
    <w:rsid w:val="00A55133"/>
    <w:rsid w:val="00A564E8"/>
    <w:rsid w:val="00A565F1"/>
    <w:rsid w:val="00A56738"/>
    <w:rsid w:val="00A5715A"/>
    <w:rsid w:val="00A60195"/>
    <w:rsid w:val="00A6070F"/>
    <w:rsid w:val="00A6124D"/>
    <w:rsid w:val="00A614C8"/>
    <w:rsid w:val="00A615A7"/>
    <w:rsid w:val="00A616AC"/>
    <w:rsid w:val="00A67C1A"/>
    <w:rsid w:val="00A67CA7"/>
    <w:rsid w:val="00A70AD6"/>
    <w:rsid w:val="00A71DB5"/>
    <w:rsid w:val="00A73193"/>
    <w:rsid w:val="00A753E9"/>
    <w:rsid w:val="00A76200"/>
    <w:rsid w:val="00A82CA3"/>
    <w:rsid w:val="00A830DB"/>
    <w:rsid w:val="00A852BE"/>
    <w:rsid w:val="00A8601B"/>
    <w:rsid w:val="00A9200F"/>
    <w:rsid w:val="00A93B66"/>
    <w:rsid w:val="00A93E07"/>
    <w:rsid w:val="00A9529D"/>
    <w:rsid w:val="00A95DD7"/>
    <w:rsid w:val="00A9706B"/>
    <w:rsid w:val="00A973EB"/>
    <w:rsid w:val="00A974B8"/>
    <w:rsid w:val="00AA1A04"/>
    <w:rsid w:val="00AA2215"/>
    <w:rsid w:val="00AA262B"/>
    <w:rsid w:val="00AA3C7A"/>
    <w:rsid w:val="00AA71BA"/>
    <w:rsid w:val="00AB0AAF"/>
    <w:rsid w:val="00AB17C7"/>
    <w:rsid w:val="00AB1C64"/>
    <w:rsid w:val="00AB46DC"/>
    <w:rsid w:val="00AB7B6F"/>
    <w:rsid w:val="00AC1D7E"/>
    <w:rsid w:val="00AC23F5"/>
    <w:rsid w:val="00AC57DF"/>
    <w:rsid w:val="00AC5F62"/>
    <w:rsid w:val="00AC6F3D"/>
    <w:rsid w:val="00AC7DCA"/>
    <w:rsid w:val="00AD505F"/>
    <w:rsid w:val="00AD5653"/>
    <w:rsid w:val="00AD647B"/>
    <w:rsid w:val="00AD6656"/>
    <w:rsid w:val="00AE06C1"/>
    <w:rsid w:val="00AE0B5C"/>
    <w:rsid w:val="00AE10A4"/>
    <w:rsid w:val="00AE53C3"/>
    <w:rsid w:val="00AE5620"/>
    <w:rsid w:val="00AE5E18"/>
    <w:rsid w:val="00AE65C2"/>
    <w:rsid w:val="00AF2E9E"/>
    <w:rsid w:val="00AF3052"/>
    <w:rsid w:val="00AF403D"/>
    <w:rsid w:val="00AF7658"/>
    <w:rsid w:val="00B0049C"/>
    <w:rsid w:val="00B00C1B"/>
    <w:rsid w:val="00B01DE3"/>
    <w:rsid w:val="00B038CA"/>
    <w:rsid w:val="00B049A9"/>
    <w:rsid w:val="00B055F9"/>
    <w:rsid w:val="00B06891"/>
    <w:rsid w:val="00B10E81"/>
    <w:rsid w:val="00B13E03"/>
    <w:rsid w:val="00B140E8"/>
    <w:rsid w:val="00B14607"/>
    <w:rsid w:val="00B14ABD"/>
    <w:rsid w:val="00B15CCB"/>
    <w:rsid w:val="00B16123"/>
    <w:rsid w:val="00B16B02"/>
    <w:rsid w:val="00B21C23"/>
    <w:rsid w:val="00B246ED"/>
    <w:rsid w:val="00B24DEB"/>
    <w:rsid w:val="00B26435"/>
    <w:rsid w:val="00B26A01"/>
    <w:rsid w:val="00B3245D"/>
    <w:rsid w:val="00B34839"/>
    <w:rsid w:val="00B40FA2"/>
    <w:rsid w:val="00B43694"/>
    <w:rsid w:val="00B4475C"/>
    <w:rsid w:val="00B457C2"/>
    <w:rsid w:val="00B462B3"/>
    <w:rsid w:val="00B50160"/>
    <w:rsid w:val="00B50EC4"/>
    <w:rsid w:val="00B517E6"/>
    <w:rsid w:val="00B526D7"/>
    <w:rsid w:val="00B52F15"/>
    <w:rsid w:val="00B537DE"/>
    <w:rsid w:val="00B54281"/>
    <w:rsid w:val="00B546CB"/>
    <w:rsid w:val="00B56222"/>
    <w:rsid w:val="00B562F1"/>
    <w:rsid w:val="00B56F8C"/>
    <w:rsid w:val="00B57024"/>
    <w:rsid w:val="00B57693"/>
    <w:rsid w:val="00B63AA8"/>
    <w:rsid w:val="00B64836"/>
    <w:rsid w:val="00B653AA"/>
    <w:rsid w:val="00B66D53"/>
    <w:rsid w:val="00B70D5E"/>
    <w:rsid w:val="00B73F14"/>
    <w:rsid w:val="00B73FA9"/>
    <w:rsid w:val="00B80E12"/>
    <w:rsid w:val="00B81459"/>
    <w:rsid w:val="00B82DCE"/>
    <w:rsid w:val="00B86BE9"/>
    <w:rsid w:val="00B91190"/>
    <w:rsid w:val="00B93601"/>
    <w:rsid w:val="00B94F1F"/>
    <w:rsid w:val="00B950C4"/>
    <w:rsid w:val="00B97BF4"/>
    <w:rsid w:val="00BA0040"/>
    <w:rsid w:val="00BA2CCA"/>
    <w:rsid w:val="00BA2D04"/>
    <w:rsid w:val="00BA2D61"/>
    <w:rsid w:val="00BA39A0"/>
    <w:rsid w:val="00BA3A15"/>
    <w:rsid w:val="00BA413B"/>
    <w:rsid w:val="00BA4608"/>
    <w:rsid w:val="00BA5BF4"/>
    <w:rsid w:val="00BB06A4"/>
    <w:rsid w:val="00BB08C7"/>
    <w:rsid w:val="00BB1483"/>
    <w:rsid w:val="00BB2092"/>
    <w:rsid w:val="00BB245F"/>
    <w:rsid w:val="00BB2FF6"/>
    <w:rsid w:val="00BB39B9"/>
    <w:rsid w:val="00BC0E08"/>
    <w:rsid w:val="00BC1BF4"/>
    <w:rsid w:val="00BC2C3A"/>
    <w:rsid w:val="00BD05AA"/>
    <w:rsid w:val="00BD2B19"/>
    <w:rsid w:val="00BD3DA9"/>
    <w:rsid w:val="00BD52BF"/>
    <w:rsid w:val="00BD58A7"/>
    <w:rsid w:val="00BD6783"/>
    <w:rsid w:val="00BD6CB5"/>
    <w:rsid w:val="00BE08C8"/>
    <w:rsid w:val="00BE17A8"/>
    <w:rsid w:val="00BE46D8"/>
    <w:rsid w:val="00BE49DD"/>
    <w:rsid w:val="00BE4C94"/>
    <w:rsid w:val="00BE5FE5"/>
    <w:rsid w:val="00BE62CC"/>
    <w:rsid w:val="00BF1CBB"/>
    <w:rsid w:val="00BF2941"/>
    <w:rsid w:val="00BF3692"/>
    <w:rsid w:val="00BF40E1"/>
    <w:rsid w:val="00BF6400"/>
    <w:rsid w:val="00C00362"/>
    <w:rsid w:val="00C00FF9"/>
    <w:rsid w:val="00C0221E"/>
    <w:rsid w:val="00C025E1"/>
    <w:rsid w:val="00C02F68"/>
    <w:rsid w:val="00C03850"/>
    <w:rsid w:val="00C0395B"/>
    <w:rsid w:val="00C053DA"/>
    <w:rsid w:val="00C06CE0"/>
    <w:rsid w:val="00C07278"/>
    <w:rsid w:val="00C11258"/>
    <w:rsid w:val="00C14C71"/>
    <w:rsid w:val="00C169B6"/>
    <w:rsid w:val="00C169C4"/>
    <w:rsid w:val="00C20CA8"/>
    <w:rsid w:val="00C2218D"/>
    <w:rsid w:val="00C222AD"/>
    <w:rsid w:val="00C229AB"/>
    <w:rsid w:val="00C2556F"/>
    <w:rsid w:val="00C2594D"/>
    <w:rsid w:val="00C30216"/>
    <w:rsid w:val="00C30CBD"/>
    <w:rsid w:val="00C32189"/>
    <w:rsid w:val="00C32D7F"/>
    <w:rsid w:val="00C33A76"/>
    <w:rsid w:val="00C3468D"/>
    <w:rsid w:val="00C35225"/>
    <w:rsid w:val="00C365A0"/>
    <w:rsid w:val="00C50A21"/>
    <w:rsid w:val="00C51344"/>
    <w:rsid w:val="00C52CF8"/>
    <w:rsid w:val="00C54ED0"/>
    <w:rsid w:val="00C55D17"/>
    <w:rsid w:val="00C601DE"/>
    <w:rsid w:val="00C6089C"/>
    <w:rsid w:val="00C62895"/>
    <w:rsid w:val="00C62D6F"/>
    <w:rsid w:val="00C64282"/>
    <w:rsid w:val="00C64F80"/>
    <w:rsid w:val="00C65D47"/>
    <w:rsid w:val="00C66AD6"/>
    <w:rsid w:val="00C71F93"/>
    <w:rsid w:val="00C74A09"/>
    <w:rsid w:val="00C758BB"/>
    <w:rsid w:val="00C81EF2"/>
    <w:rsid w:val="00C83D12"/>
    <w:rsid w:val="00C848EC"/>
    <w:rsid w:val="00C84E3B"/>
    <w:rsid w:val="00C86325"/>
    <w:rsid w:val="00C86366"/>
    <w:rsid w:val="00C87F3E"/>
    <w:rsid w:val="00C906F0"/>
    <w:rsid w:val="00CA0095"/>
    <w:rsid w:val="00CA2E85"/>
    <w:rsid w:val="00CB0EFC"/>
    <w:rsid w:val="00CB2227"/>
    <w:rsid w:val="00CB2E50"/>
    <w:rsid w:val="00CB3407"/>
    <w:rsid w:val="00CB3CD5"/>
    <w:rsid w:val="00CB58F5"/>
    <w:rsid w:val="00CC03D2"/>
    <w:rsid w:val="00CC1FE7"/>
    <w:rsid w:val="00CC2227"/>
    <w:rsid w:val="00CC4025"/>
    <w:rsid w:val="00CD0363"/>
    <w:rsid w:val="00CD2B33"/>
    <w:rsid w:val="00CD3FEA"/>
    <w:rsid w:val="00CD7922"/>
    <w:rsid w:val="00CE3793"/>
    <w:rsid w:val="00CE541D"/>
    <w:rsid w:val="00CE5901"/>
    <w:rsid w:val="00CE673D"/>
    <w:rsid w:val="00CE6DA7"/>
    <w:rsid w:val="00CF1DCD"/>
    <w:rsid w:val="00CF226A"/>
    <w:rsid w:val="00CF2702"/>
    <w:rsid w:val="00CF3775"/>
    <w:rsid w:val="00CF5080"/>
    <w:rsid w:val="00CF61DC"/>
    <w:rsid w:val="00CF6E67"/>
    <w:rsid w:val="00CF7564"/>
    <w:rsid w:val="00CF7E77"/>
    <w:rsid w:val="00D00475"/>
    <w:rsid w:val="00D01120"/>
    <w:rsid w:val="00D01EB7"/>
    <w:rsid w:val="00D02516"/>
    <w:rsid w:val="00D02DB6"/>
    <w:rsid w:val="00D041B2"/>
    <w:rsid w:val="00D053A7"/>
    <w:rsid w:val="00D077D2"/>
    <w:rsid w:val="00D077F2"/>
    <w:rsid w:val="00D10F1C"/>
    <w:rsid w:val="00D12A7B"/>
    <w:rsid w:val="00D12C9B"/>
    <w:rsid w:val="00D132F5"/>
    <w:rsid w:val="00D1338C"/>
    <w:rsid w:val="00D149B3"/>
    <w:rsid w:val="00D1535E"/>
    <w:rsid w:val="00D20602"/>
    <w:rsid w:val="00D215F5"/>
    <w:rsid w:val="00D217D7"/>
    <w:rsid w:val="00D229CB"/>
    <w:rsid w:val="00D22D5F"/>
    <w:rsid w:val="00D24456"/>
    <w:rsid w:val="00D26295"/>
    <w:rsid w:val="00D27B24"/>
    <w:rsid w:val="00D31536"/>
    <w:rsid w:val="00D31F80"/>
    <w:rsid w:val="00D338E0"/>
    <w:rsid w:val="00D36DAC"/>
    <w:rsid w:val="00D43FA8"/>
    <w:rsid w:val="00D44205"/>
    <w:rsid w:val="00D464C0"/>
    <w:rsid w:val="00D47369"/>
    <w:rsid w:val="00D47786"/>
    <w:rsid w:val="00D4794B"/>
    <w:rsid w:val="00D50E73"/>
    <w:rsid w:val="00D51717"/>
    <w:rsid w:val="00D52060"/>
    <w:rsid w:val="00D527B5"/>
    <w:rsid w:val="00D533E6"/>
    <w:rsid w:val="00D54A7B"/>
    <w:rsid w:val="00D602D2"/>
    <w:rsid w:val="00D60D3F"/>
    <w:rsid w:val="00D610CE"/>
    <w:rsid w:val="00D65C83"/>
    <w:rsid w:val="00D734B7"/>
    <w:rsid w:val="00D73915"/>
    <w:rsid w:val="00D7422A"/>
    <w:rsid w:val="00D77311"/>
    <w:rsid w:val="00D77886"/>
    <w:rsid w:val="00D8270F"/>
    <w:rsid w:val="00D831CC"/>
    <w:rsid w:val="00D838AC"/>
    <w:rsid w:val="00D83F06"/>
    <w:rsid w:val="00D84B7B"/>
    <w:rsid w:val="00D85799"/>
    <w:rsid w:val="00D86170"/>
    <w:rsid w:val="00D9009D"/>
    <w:rsid w:val="00D90511"/>
    <w:rsid w:val="00D92B51"/>
    <w:rsid w:val="00D9326D"/>
    <w:rsid w:val="00D93EE3"/>
    <w:rsid w:val="00D96E75"/>
    <w:rsid w:val="00D97E60"/>
    <w:rsid w:val="00DA0A5D"/>
    <w:rsid w:val="00DA2C3E"/>
    <w:rsid w:val="00DA300C"/>
    <w:rsid w:val="00DA342E"/>
    <w:rsid w:val="00DA35D0"/>
    <w:rsid w:val="00DA4C3B"/>
    <w:rsid w:val="00DA6FC9"/>
    <w:rsid w:val="00DB074B"/>
    <w:rsid w:val="00DB20CA"/>
    <w:rsid w:val="00DB27F0"/>
    <w:rsid w:val="00DB4184"/>
    <w:rsid w:val="00DB4B17"/>
    <w:rsid w:val="00DB4C2E"/>
    <w:rsid w:val="00DB6896"/>
    <w:rsid w:val="00DB77A9"/>
    <w:rsid w:val="00DC02D3"/>
    <w:rsid w:val="00DC1074"/>
    <w:rsid w:val="00DC1706"/>
    <w:rsid w:val="00DC34A6"/>
    <w:rsid w:val="00DC403C"/>
    <w:rsid w:val="00DC4C85"/>
    <w:rsid w:val="00DC576C"/>
    <w:rsid w:val="00DC76DA"/>
    <w:rsid w:val="00DC795B"/>
    <w:rsid w:val="00DD0469"/>
    <w:rsid w:val="00DD154D"/>
    <w:rsid w:val="00DD2B23"/>
    <w:rsid w:val="00DD418D"/>
    <w:rsid w:val="00DD78B4"/>
    <w:rsid w:val="00DD7BCB"/>
    <w:rsid w:val="00DE0F64"/>
    <w:rsid w:val="00DE2960"/>
    <w:rsid w:val="00DE514F"/>
    <w:rsid w:val="00DE7A6B"/>
    <w:rsid w:val="00DF0AA3"/>
    <w:rsid w:val="00DF2171"/>
    <w:rsid w:val="00DF5ABB"/>
    <w:rsid w:val="00DF5B1A"/>
    <w:rsid w:val="00DF6638"/>
    <w:rsid w:val="00E00796"/>
    <w:rsid w:val="00E01165"/>
    <w:rsid w:val="00E01183"/>
    <w:rsid w:val="00E019E6"/>
    <w:rsid w:val="00E01C94"/>
    <w:rsid w:val="00E030E2"/>
    <w:rsid w:val="00E03DB3"/>
    <w:rsid w:val="00E04892"/>
    <w:rsid w:val="00E049D1"/>
    <w:rsid w:val="00E0632A"/>
    <w:rsid w:val="00E068C3"/>
    <w:rsid w:val="00E07A5B"/>
    <w:rsid w:val="00E12FCC"/>
    <w:rsid w:val="00E14111"/>
    <w:rsid w:val="00E14186"/>
    <w:rsid w:val="00E141EF"/>
    <w:rsid w:val="00E157C4"/>
    <w:rsid w:val="00E15D19"/>
    <w:rsid w:val="00E16506"/>
    <w:rsid w:val="00E171FA"/>
    <w:rsid w:val="00E206ED"/>
    <w:rsid w:val="00E20D02"/>
    <w:rsid w:val="00E21635"/>
    <w:rsid w:val="00E233AB"/>
    <w:rsid w:val="00E2352C"/>
    <w:rsid w:val="00E25AB8"/>
    <w:rsid w:val="00E30403"/>
    <w:rsid w:val="00E32998"/>
    <w:rsid w:val="00E339ED"/>
    <w:rsid w:val="00E34470"/>
    <w:rsid w:val="00E35068"/>
    <w:rsid w:val="00E35938"/>
    <w:rsid w:val="00E363E9"/>
    <w:rsid w:val="00E41874"/>
    <w:rsid w:val="00E42FFE"/>
    <w:rsid w:val="00E4392C"/>
    <w:rsid w:val="00E454CE"/>
    <w:rsid w:val="00E521D7"/>
    <w:rsid w:val="00E52BC6"/>
    <w:rsid w:val="00E5358C"/>
    <w:rsid w:val="00E53E2F"/>
    <w:rsid w:val="00E54EF1"/>
    <w:rsid w:val="00E56039"/>
    <w:rsid w:val="00E562EA"/>
    <w:rsid w:val="00E57C53"/>
    <w:rsid w:val="00E6042C"/>
    <w:rsid w:val="00E60D21"/>
    <w:rsid w:val="00E619C8"/>
    <w:rsid w:val="00E62A53"/>
    <w:rsid w:val="00E62EBE"/>
    <w:rsid w:val="00E631DA"/>
    <w:rsid w:val="00E65588"/>
    <w:rsid w:val="00E65A87"/>
    <w:rsid w:val="00E6645C"/>
    <w:rsid w:val="00E6667D"/>
    <w:rsid w:val="00E71D7E"/>
    <w:rsid w:val="00E732D0"/>
    <w:rsid w:val="00E74EB8"/>
    <w:rsid w:val="00E74F6F"/>
    <w:rsid w:val="00E751C5"/>
    <w:rsid w:val="00E76F59"/>
    <w:rsid w:val="00E77383"/>
    <w:rsid w:val="00E77A64"/>
    <w:rsid w:val="00E823AD"/>
    <w:rsid w:val="00E83EDA"/>
    <w:rsid w:val="00E8509F"/>
    <w:rsid w:val="00E87850"/>
    <w:rsid w:val="00E878CD"/>
    <w:rsid w:val="00E87E53"/>
    <w:rsid w:val="00E90B43"/>
    <w:rsid w:val="00E91AE5"/>
    <w:rsid w:val="00E94027"/>
    <w:rsid w:val="00E9589E"/>
    <w:rsid w:val="00E96333"/>
    <w:rsid w:val="00E97313"/>
    <w:rsid w:val="00EA0E6D"/>
    <w:rsid w:val="00EA1FC0"/>
    <w:rsid w:val="00EA2949"/>
    <w:rsid w:val="00EA2F0E"/>
    <w:rsid w:val="00EA4FDC"/>
    <w:rsid w:val="00EA5C3C"/>
    <w:rsid w:val="00EA7309"/>
    <w:rsid w:val="00EB0114"/>
    <w:rsid w:val="00EB1C3B"/>
    <w:rsid w:val="00EB5643"/>
    <w:rsid w:val="00EB6464"/>
    <w:rsid w:val="00EC0F0B"/>
    <w:rsid w:val="00EC22E3"/>
    <w:rsid w:val="00EC2350"/>
    <w:rsid w:val="00EC260E"/>
    <w:rsid w:val="00EC2974"/>
    <w:rsid w:val="00EC6044"/>
    <w:rsid w:val="00ED2034"/>
    <w:rsid w:val="00ED41CF"/>
    <w:rsid w:val="00ED458E"/>
    <w:rsid w:val="00EE27BF"/>
    <w:rsid w:val="00EE7CF9"/>
    <w:rsid w:val="00EF0BFB"/>
    <w:rsid w:val="00EF227D"/>
    <w:rsid w:val="00EF3F99"/>
    <w:rsid w:val="00EF4499"/>
    <w:rsid w:val="00EF51F5"/>
    <w:rsid w:val="00EF57CA"/>
    <w:rsid w:val="00EF623F"/>
    <w:rsid w:val="00EF7490"/>
    <w:rsid w:val="00EF76BE"/>
    <w:rsid w:val="00F00371"/>
    <w:rsid w:val="00F00945"/>
    <w:rsid w:val="00F00CED"/>
    <w:rsid w:val="00F023C8"/>
    <w:rsid w:val="00F02841"/>
    <w:rsid w:val="00F0314F"/>
    <w:rsid w:val="00F0474E"/>
    <w:rsid w:val="00F05E18"/>
    <w:rsid w:val="00F07A21"/>
    <w:rsid w:val="00F107F5"/>
    <w:rsid w:val="00F12135"/>
    <w:rsid w:val="00F122D4"/>
    <w:rsid w:val="00F12B3A"/>
    <w:rsid w:val="00F13AFB"/>
    <w:rsid w:val="00F14AFA"/>
    <w:rsid w:val="00F1560F"/>
    <w:rsid w:val="00F17475"/>
    <w:rsid w:val="00F20B42"/>
    <w:rsid w:val="00F21DE7"/>
    <w:rsid w:val="00F234F2"/>
    <w:rsid w:val="00F23717"/>
    <w:rsid w:val="00F23F74"/>
    <w:rsid w:val="00F24F6C"/>
    <w:rsid w:val="00F25C4D"/>
    <w:rsid w:val="00F26123"/>
    <w:rsid w:val="00F27AE0"/>
    <w:rsid w:val="00F3248B"/>
    <w:rsid w:val="00F32C98"/>
    <w:rsid w:val="00F33E1A"/>
    <w:rsid w:val="00F34C85"/>
    <w:rsid w:val="00F35B09"/>
    <w:rsid w:val="00F35C8A"/>
    <w:rsid w:val="00F3774C"/>
    <w:rsid w:val="00F41816"/>
    <w:rsid w:val="00F42AF9"/>
    <w:rsid w:val="00F44439"/>
    <w:rsid w:val="00F46402"/>
    <w:rsid w:val="00F5045F"/>
    <w:rsid w:val="00F52773"/>
    <w:rsid w:val="00F560F0"/>
    <w:rsid w:val="00F601F1"/>
    <w:rsid w:val="00F60DC4"/>
    <w:rsid w:val="00F62E8C"/>
    <w:rsid w:val="00F7013C"/>
    <w:rsid w:val="00F72222"/>
    <w:rsid w:val="00F73B9F"/>
    <w:rsid w:val="00F73D67"/>
    <w:rsid w:val="00F745A1"/>
    <w:rsid w:val="00F77AD1"/>
    <w:rsid w:val="00F810D5"/>
    <w:rsid w:val="00F8112F"/>
    <w:rsid w:val="00F8196A"/>
    <w:rsid w:val="00F839F0"/>
    <w:rsid w:val="00F85A04"/>
    <w:rsid w:val="00F91E83"/>
    <w:rsid w:val="00F91F70"/>
    <w:rsid w:val="00F91F83"/>
    <w:rsid w:val="00F93E66"/>
    <w:rsid w:val="00F95C39"/>
    <w:rsid w:val="00F96EE0"/>
    <w:rsid w:val="00FA24C9"/>
    <w:rsid w:val="00FA2B5A"/>
    <w:rsid w:val="00FA4357"/>
    <w:rsid w:val="00FA633D"/>
    <w:rsid w:val="00FA7D16"/>
    <w:rsid w:val="00FB0316"/>
    <w:rsid w:val="00FB1057"/>
    <w:rsid w:val="00FB3F5A"/>
    <w:rsid w:val="00FB5DAA"/>
    <w:rsid w:val="00FB7D25"/>
    <w:rsid w:val="00FC06B8"/>
    <w:rsid w:val="00FC10EE"/>
    <w:rsid w:val="00FC21C0"/>
    <w:rsid w:val="00FC4C4F"/>
    <w:rsid w:val="00FD33E7"/>
    <w:rsid w:val="00FD7073"/>
    <w:rsid w:val="00FD74CE"/>
    <w:rsid w:val="00FE412F"/>
    <w:rsid w:val="00FE54D9"/>
    <w:rsid w:val="00FF00DB"/>
    <w:rsid w:val="00FF2678"/>
    <w:rsid w:val="00FF5F49"/>
    <w:rsid w:val="00FF68A7"/>
    <w:rsid w:val="00FF779C"/>
    <w:rsid w:val="00FF7C66"/>
    <w:rsid w:val="01A43C4D"/>
    <w:rsid w:val="08940ADF"/>
    <w:rsid w:val="0B8A7FC0"/>
    <w:rsid w:val="11116B48"/>
    <w:rsid w:val="137A20E8"/>
    <w:rsid w:val="16A04877"/>
    <w:rsid w:val="1A002014"/>
    <w:rsid w:val="1FF8061F"/>
    <w:rsid w:val="20E6700B"/>
    <w:rsid w:val="265F79F8"/>
    <w:rsid w:val="28C75E67"/>
    <w:rsid w:val="315E082F"/>
    <w:rsid w:val="35AC74D0"/>
    <w:rsid w:val="36C13A43"/>
    <w:rsid w:val="3A972208"/>
    <w:rsid w:val="3EE46581"/>
    <w:rsid w:val="3FF6484A"/>
    <w:rsid w:val="479B500F"/>
    <w:rsid w:val="4AAC61C3"/>
    <w:rsid w:val="4B971E21"/>
    <w:rsid w:val="4F8F4729"/>
    <w:rsid w:val="53E769B5"/>
    <w:rsid w:val="5590681A"/>
    <w:rsid w:val="576F3781"/>
    <w:rsid w:val="5A8E0D75"/>
    <w:rsid w:val="5DFE1C73"/>
    <w:rsid w:val="60B453E5"/>
    <w:rsid w:val="629802FE"/>
    <w:rsid w:val="6DC80CF3"/>
    <w:rsid w:val="6E4A1E75"/>
    <w:rsid w:val="6EA511F6"/>
    <w:rsid w:val="6EDA718E"/>
    <w:rsid w:val="6FF35729"/>
    <w:rsid w:val="7062224A"/>
    <w:rsid w:val="72E44CE8"/>
    <w:rsid w:val="77B91704"/>
    <w:rsid w:val="799B3FEC"/>
    <w:rsid w:val="7E2E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281F"/>
  <w15:docId w15:val="{CD43DD0F-451D-45C9-8DC9-0E17A76D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jc w:val="center"/>
      <w:outlineLvl w:val="0"/>
    </w:pPr>
    <w:rPr>
      <w:rFonts w:ascii="楷体_GB2312" w:eastAsia="楷体_GB2312"/>
      <w:b/>
      <w:sz w:val="28"/>
    </w:rPr>
  </w:style>
  <w:style w:type="paragraph" w:styleId="2">
    <w:name w:val="heading 2"/>
    <w:basedOn w:val="a"/>
    <w:next w:val="a"/>
    <w:link w:val="20"/>
    <w:qFormat/>
    <w:pPr>
      <w:keepNext/>
      <w:jc w:val="center"/>
      <w:outlineLvl w:val="1"/>
    </w:pPr>
    <w:rPr>
      <w:rFonts w:ascii="楷体_GB2312" w:eastAsia="楷体_GB2312"/>
      <w:b/>
      <w:bCs/>
      <w:sz w:val="18"/>
    </w:rPr>
  </w:style>
  <w:style w:type="paragraph" w:styleId="3">
    <w:name w:val="heading 3"/>
    <w:basedOn w:val="a"/>
    <w:next w:val="a"/>
    <w:link w:val="30"/>
    <w:qFormat/>
    <w:pPr>
      <w:keepNext/>
      <w:jc w:val="center"/>
      <w:outlineLvl w:val="2"/>
    </w:pPr>
    <w:rPr>
      <w:rFonts w:eastAsia="楷体_GB2312"/>
      <w:b/>
      <w:bCs/>
      <w:sz w:val="15"/>
    </w:rPr>
  </w:style>
  <w:style w:type="paragraph" w:styleId="4">
    <w:name w:val="heading 4"/>
    <w:basedOn w:val="a"/>
    <w:next w:val="a"/>
    <w:link w:val="40"/>
    <w:qFormat/>
    <w:pPr>
      <w:keepNext/>
      <w:jc w:val="center"/>
      <w:outlineLvl w:val="3"/>
    </w:pPr>
    <w:rPr>
      <w:rFonts w:eastAsia="楷体_GB2312"/>
      <w:b/>
      <w:bCs/>
      <w:sz w:val="13"/>
    </w:rPr>
  </w:style>
  <w:style w:type="paragraph" w:styleId="5">
    <w:name w:val="heading 5"/>
    <w:basedOn w:val="a"/>
    <w:next w:val="a"/>
    <w:qFormat/>
    <w:pPr>
      <w:keepNext/>
      <w:numPr>
        <w:numId w:val="1"/>
      </w:numPr>
      <w:outlineLvl w:val="4"/>
    </w:pPr>
    <w:rPr>
      <w:rFonts w:ascii="楷体_GB2312" w:eastAsia="楷体_GB2312"/>
      <w:bCs/>
      <w:sz w:val="28"/>
    </w:rPr>
  </w:style>
  <w:style w:type="paragraph" w:styleId="6">
    <w:name w:val="heading 6"/>
    <w:basedOn w:val="a"/>
    <w:next w:val="a"/>
    <w:link w:val="60"/>
    <w:qFormat/>
    <w:pPr>
      <w:keepNext/>
      <w:outlineLvl w:val="5"/>
    </w:pPr>
    <w:rPr>
      <w:rFonts w:ascii="黑体"/>
      <w:b/>
      <w:bCs/>
    </w:rPr>
  </w:style>
  <w:style w:type="paragraph" w:styleId="7">
    <w:name w:val="heading 7"/>
    <w:basedOn w:val="a"/>
    <w:next w:val="a"/>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qFormat/>
    <w:pPr>
      <w:keepNext/>
      <w:keepLines/>
      <w:tabs>
        <w:tab w:val="left" w:pos="0"/>
      </w:tabs>
      <w:adjustRightInd w:val="0"/>
      <w:spacing w:before="240" w:after="64" w:line="320" w:lineRule="auto"/>
      <w:jc w:val="left"/>
      <w:textAlignment w:val="baseline"/>
      <w:outlineLvl w:val="7"/>
    </w:pPr>
    <w:rPr>
      <w:rFonts w:ascii="Arial" w:eastAsia="黑体" w:hAnsi="Arial"/>
      <w:kern w:val="0"/>
      <w:sz w:val="24"/>
      <w:szCs w:val="28"/>
    </w:rPr>
  </w:style>
  <w:style w:type="paragraph" w:styleId="9">
    <w:name w:val="heading 9"/>
    <w:basedOn w:val="a"/>
    <w:next w:val="a"/>
    <w:qFormat/>
    <w:pPr>
      <w:keepNext/>
      <w:keepLines/>
      <w:tabs>
        <w:tab w:val="left" w:pos="0"/>
      </w:tabs>
      <w:adjustRightInd w:val="0"/>
      <w:spacing w:before="240" w:after="64" w:line="320" w:lineRule="auto"/>
      <w:jc w:val="left"/>
      <w:textAlignment w:val="baseline"/>
      <w:outlineLvl w:val="8"/>
    </w:pPr>
    <w:rPr>
      <w:rFonts w:ascii="Arial" w:eastAsia="黑体" w:hAnsi="Arial"/>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rPr>
  </w:style>
  <w:style w:type="paragraph" w:styleId="a3">
    <w:name w:val="Normal Indent"/>
    <w:basedOn w:val="a"/>
    <w:link w:val="a4"/>
    <w:qFormat/>
    <w:pPr>
      <w:ind w:firstLine="420"/>
    </w:pPr>
  </w:style>
  <w:style w:type="paragraph" w:styleId="a5">
    <w:name w:val="Document Map"/>
    <w:basedOn w:val="a"/>
    <w:link w:val="a6"/>
    <w:semiHidden/>
    <w:qFormat/>
    <w:pPr>
      <w:shd w:val="clear" w:color="auto" w:fill="000080"/>
    </w:pPr>
  </w:style>
  <w:style w:type="paragraph" w:styleId="a7">
    <w:name w:val="annotation text"/>
    <w:basedOn w:val="a"/>
    <w:link w:val="a8"/>
    <w:qFormat/>
    <w:pPr>
      <w:jc w:val="left"/>
    </w:pPr>
    <w:rPr>
      <w:rFonts w:eastAsia="Times New Roman"/>
    </w:rPr>
  </w:style>
  <w:style w:type="paragraph" w:styleId="a9">
    <w:name w:val="Body Text"/>
    <w:basedOn w:val="a"/>
    <w:link w:val="aa"/>
    <w:uiPriority w:val="99"/>
    <w:qFormat/>
    <w:rPr>
      <w:rFonts w:ascii="华文中宋" w:eastAsia="华文中宋"/>
      <w:bCs/>
      <w:sz w:val="28"/>
    </w:rPr>
  </w:style>
  <w:style w:type="paragraph" w:styleId="ab">
    <w:name w:val="Body Text Indent"/>
    <w:basedOn w:val="a"/>
    <w:qFormat/>
    <w:pPr>
      <w:ind w:firstLine="576"/>
    </w:pPr>
    <w:rPr>
      <w:b/>
      <w:sz w:val="30"/>
    </w:rPr>
  </w:style>
  <w:style w:type="paragraph" w:styleId="50">
    <w:name w:val="toc 5"/>
    <w:basedOn w:val="a"/>
    <w:next w:val="a"/>
    <w:qFormat/>
    <w:pPr>
      <w:ind w:left="840"/>
      <w:jc w:val="left"/>
    </w:pPr>
    <w:rPr>
      <w:sz w:val="18"/>
    </w:rPr>
  </w:style>
  <w:style w:type="paragraph" w:styleId="31">
    <w:name w:val="toc 3"/>
    <w:basedOn w:val="a"/>
    <w:next w:val="a"/>
    <w:qFormat/>
    <w:pPr>
      <w:ind w:left="420"/>
      <w:jc w:val="left"/>
    </w:pPr>
    <w:rPr>
      <w:i/>
      <w:sz w:val="20"/>
    </w:rPr>
  </w:style>
  <w:style w:type="paragraph" w:styleId="ac">
    <w:name w:val="Plain Text"/>
    <w:basedOn w:val="a"/>
    <w:link w:val="ad"/>
    <w:qFormat/>
    <w:rPr>
      <w:rFonts w:ascii="宋体" w:hAnsi="Courier New"/>
    </w:rPr>
  </w:style>
  <w:style w:type="paragraph" w:styleId="80">
    <w:name w:val="toc 8"/>
    <w:basedOn w:val="a"/>
    <w:next w:val="a"/>
    <w:qFormat/>
    <w:pPr>
      <w:ind w:left="1470"/>
      <w:jc w:val="left"/>
    </w:pPr>
    <w:rPr>
      <w:sz w:val="18"/>
    </w:rPr>
  </w:style>
  <w:style w:type="paragraph" w:styleId="ae">
    <w:name w:val="Date"/>
    <w:basedOn w:val="a"/>
    <w:next w:val="a"/>
    <w:qFormat/>
    <w:rPr>
      <w:rFonts w:eastAsia="黑体"/>
      <w:b/>
      <w:sz w:val="36"/>
    </w:rPr>
  </w:style>
  <w:style w:type="paragraph" w:styleId="21">
    <w:name w:val="Body Text Indent 2"/>
    <w:basedOn w:val="a"/>
    <w:qFormat/>
    <w:pPr>
      <w:ind w:left="900"/>
    </w:pPr>
    <w:rPr>
      <w:rFonts w:ascii="楷体_GB2312" w:eastAsia="楷体_GB2312"/>
      <w:b/>
      <w:sz w:val="28"/>
    </w:rPr>
  </w:style>
  <w:style w:type="paragraph" w:styleId="af">
    <w:name w:val="Balloon Text"/>
    <w:basedOn w:val="a"/>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spacing w:before="120" w:after="120"/>
      <w:jc w:val="left"/>
    </w:pPr>
    <w:rPr>
      <w:b/>
      <w:caps/>
      <w:sz w:val="20"/>
    </w:rPr>
  </w:style>
  <w:style w:type="paragraph" w:styleId="41">
    <w:name w:val="toc 4"/>
    <w:basedOn w:val="a"/>
    <w:next w:val="a"/>
    <w:qFormat/>
    <w:pPr>
      <w:ind w:left="630"/>
      <w:jc w:val="left"/>
    </w:pPr>
    <w:rPr>
      <w:sz w:val="18"/>
    </w:rPr>
  </w:style>
  <w:style w:type="paragraph" w:styleId="61">
    <w:name w:val="toc 6"/>
    <w:basedOn w:val="a"/>
    <w:next w:val="a"/>
    <w:qFormat/>
    <w:pPr>
      <w:ind w:left="1050"/>
      <w:jc w:val="left"/>
    </w:pPr>
    <w:rPr>
      <w:sz w:val="18"/>
    </w:rPr>
  </w:style>
  <w:style w:type="paragraph" w:styleId="32">
    <w:name w:val="Body Text Indent 3"/>
    <w:basedOn w:val="a"/>
    <w:qFormat/>
    <w:pPr>
      <w:ind w:leftChars="171" w:left="359" w:firstLineChars="171" w:firstLine="359"/>
    </w:pPr>
  </w:style>
  <w:style w:type="paragraph" w:styleId="22">
    <w:name w:val="toc 2"/>
    <w:basedOn w:val="a"/>
    <w:next w:val="a"/>
    <w:uiPriority w:val="39"/>
    <w:qFormat/>
    <w:pPr>
      <w:ind w:left="210"/>
      <w:jc w:val="left"/>
    </w:pPr>
    <w:rPr>
      <w:smallCaps/>
      <w:sz w:val="20"/>
    </w:rPr>
  </w:style>
  <w:style w:type="paragraph" w:styleId="90">
    <w:name w:val="toc 9"/>
    <w:basedOn w:val="a"/>
    <w:next w:val="a"/>
    <w:pPr>
      <w:ind w:left="1680"/>
      <w:jc w:val="left"/>
    </w:pPr>
    <w:rPr>
      <w:sz w:val="18"/>
    </w:rPr>
  </w:style>
  <w:style w:type="paragraph" w:styleId="23">
    <w:name w:val="Body Text 2"/>
    <w:basedOn w:val="a"/>
    <w:qFormat/>
    <w:pPr>
      <w:spacing w:after="120" w:line="480" w:lineRule="auto"/>
    </w:pPr>
  </w:style>
  <w:style w:type="paragraph" w:styleId="af4">
    <w:name w:val="Normal (Web)"/>
    <w:basedOn w:val="a"/>
    <w:link w:val="af5"/>
    <w:uiPriority w:val="99"/>
    <w:qFormat/>
    <w:pPr>
      <w:widowControl/>
      <w:spacing w:before="100" w:beforeAutospacing="1" w:after="100" w:afterAutospacing="1"/>
      <w:jc w:val="left"/>
    </w:pPr>
    <w:rPr>
      <w:rFonts w:ascii="宋体" w:hAnsi="宋体" w:cs="宋体"/>
      <w:kern w:val="0"/>
      <w:sz w:val="24"/>
      <w:szCs w:val="24"/>
    </w:rPr>
  </w:style>
  <w:style w:type="paragraph" w:styleId="af6">
    <w:name w:val="Title"/>
    <w:basedOn w:val="a"/>
    <w:next w:val="a"/>
    <w:qFormat/>
    <w:pPr>
      <w:spacing w:before="240" w:after="60"/>
      <w:jc w:val="center"/>
      <w:outlineLvl w:val="0"/>
    </w:pPr>
    <w:rPr>
      <w:rFonts w:asciiTheme="majorHAnsi" w:hAnsiTheme="majorHAnsi" w:cstheme="majorBidi"/>
      <w:b/>
      <w:bCs/>
      <w:sz w:val="32"/>
      <w:szCs w:val="32"/>
    </w:rPr>
  </w:style>
  <w:style w:type="paragraph" w:styleId="af7">
    <w:name w:val="annotation subject"/>
    <w:basedOn w:val="a7"/>
    <w:next w:val="a7"/>
    <w:link w:val="af8"/>
    <w:qFormat/>
    <w:rPr>
      <w:b/>
    </w:rPr>
  </w:style>
  <w:style w:type="paragraph" w:styleId="af9">
    <w:name w:val="Body Text First Indent"/>
    <w:basedOn w:val="a9"/>
    <w:link w:val="afa"/>
    <w:qFormat/>
    <w:pPr>
      <w:spacing w:after="120" w:line="440" w:lineRule="exact"/>
      <w:ind w:firstLineChars="100" w:firstLine="420"/>
    </w:pPr>
    <w:rPr>
      <w:rFonts w:ascii="宋体" w:eastAsia="宋体"/>
      <w:bCs w:val="0"/>
      <w:sz w:val="24"/>
      <w:szCs w:val="28"/>
    </w:rPr>
  </w:style>
  <w:style w:type="table" w:styleId="afb">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HTML">
    <w:name w:val="HTML Typewriter"/>
    <w:qFormat/>
    <w:rPr>
      <w:rFonts w:ascii="宋体" w:eastAsia="宋体" w:hAnsi="宋体" w:cs="宋体"/>
      <w:sz w:val="24"/>
      <w:szCs w:val="24"/>
    </w:rPr>
  </w:style>
  <w:style w:type="character" w:styleId="afe">
    <w:name w:val="Hyperlink"/>
    <w:qFormat/>
    <w:rPr>
      <w:color w:val="auto"/>
      <w:u w:val="none"/>
    </w:rPr>
  </w:style>
  <w:style w:type="character" w:customStyle="1" w:styleId="10">
    <w:name w:val="标题 1 字符"/>
    <w:link w:val="1"/>
    <w:qFormat/>
    <w:rPr>
      <w:rFonts w:ascii="楷体_GB2312" w:eastAsia="楷体_GB2312"/>
      <w:b/>
      <w:kern w:val="2"/>
      <w:sz w:val="28"/>
      <w:lang w:val="en-US" w:eastAsia="zh-CN" w:bidi="ar-SA"/>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character" w:customStyle="1" w:styleId="a6">
    <w:name w:val="文档结构图 字符"/>
    <w:link w:val="a5"/>
    <w:qFormat/>
    <w:rPr>
      <w:rFonts w:eastAsia="宋体"/>
      <w:kern w:val="2"/>
      <w:sz w:val="21"/>
      <w:lang w:val="en-US" w:eastAsia="zh-CN" w:bidi="ar-SA"/>
    </w:rPr>
  </w:style>
  <w:style w:type="character" w:customStyle="1" w:styleId="20">
    <w:name w:val="标题 2 字符"/>
    <w:link w:val="2"/>
    <w:qFormat/>
    <w:rPr>
      <w:rFonts w:ascii="楷体_GB2312" w:eastAsia="楷体_GB2312"/>
      <w:b/>
      <w:bCs/>
      <w:kern w:val="2"/>
      <w:sz w:val="18"/>
      <w:lang w:val="en-US" w:eastAsia="zh-CN" w:bidi="ar-SA"/>
    </w:rPr>
  </w:style>
  <w:style w:type="character" w:customStyle="1" w:styleId="30">
    <w:name w:val="标题 3 字符"/>
    <w:link w:val="3"/>
    <w:qFormat/>
    <w:rPr>
      <w:rFonts w:eastAsia="楷体_GB2312"/>
      <w:b/>
      <w:bCs/>
      <w:kern w:val="2"/>
      <w:sz w:val="15"/>
      <w:lang w:val="en-US" w:eastAsia="zh-CN" w:bidi="ar-SA"/>
    </w:rPr>
  </w:style>
  <w:style w:type="character" w:customStyle="1" w:styleId="40">
    <w:name w:val="标题 4 字符"/>
    <w:link w:val="4"/>
    <w:qFormat/>
    <w:rPr>
      <w:rFonts w:eastAsia="楷体_GB2312"/>
      <w:b/>
      <w:bCs/>
      <w:kern w:val="2"/>
      <w:sz w:val="13"/>
      <w:lang w:val="en-US" w:eastAsia="zh-CN" w:bidi="ar-SA"/>
    </w:rPr>
  </w:style>
  <w:style w:type="character" w:customStyle="1" w:styleId="60">
    <w:name w:val="标题 6 字符"/>
    <w:link w:val="6"/>
    <w:qFormat/>
    <w:rPr>
      <w:rFonts w:ascii="黑体" w:eastAsia="宋体"/>
      <w:b/>
      <w:bCs/>
      <w:kern w:val="2"/>
      <w:sz w:val="21"/>
      <w:lang w:val="en-US" w:eastAsia="zh-CN" w:bidi="ar-SA"/>
    </w:rPr>
  </w:style>
  <w:style w:type="character" w:customStyle="1" w:styleId="af1">
    <w:name w:val="页脚 字符"/>
    <w:link w:val="af0"/>
    <w:uiPriority w:val="99"/>
    <w:qFormat/>
    <w:rPr>
      <w:rFonts w:eastAsia="宋体"/>
      <w:kern w:val="2"/>
      <w:sz w:val="18"/>
      <w:lang w:val="en-US" w:eastAsia="zh-CN" w:bidi="ar-SA"/>
    </w:rPr>
  </w:style>
  <w:style w:type="character" w:customStyle="1" w:styleId="af3">
    <w:name w:val="页眉 字符"/>
    <w:link w:val="af2"/>
    <w:uiPriority w:val="99"/>
    <w:qFormat/>
    <w:rPr>
      <w:rFonts w:eastAsia="宋体"/>
      <w:kern w:val="2"/>
      <w:sz w:val="18"/>
      <w:lang w:val="en-US" w:eastAsia="zh-CN" w:bidi="ar-SA"/>
    </w:rPr>
  </w:style>
  <w:style w:type="character" w:customStyle="1" w:styleId="aa">
    <w:name w:val="正文文本 字符"/>
    <w:link w:val="a9"/>
    <w:uiPriority w:val="99"/>
    <w:qFormat/>
    <w:rPr>
      <w:rFonts w:ascii="华文中宋" w:eastAsia="华文中宋"/>
      <w:bCs/>
      <w:kern w:val="2"/>
      <w:sz w:val="28"/>
      <w:lang w:val="en-US" w:eastAsia="zh-CN" w:bidi="ar-SA"/>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b/>
      <w:bCs/>
      <w:kern w:val="0"/>
      <w:sz w:val="20"/>
    </w:rPr>
  </w:style>
  <w:style w:type="paragraph" w:customStyle="1" w:styleId="font7">
    <w:name w:val="font7"/>
    <w:basedOn w:val="a"/>
    <w:qFormat/>
    <w:pPr>
      <w:widowControl/>
      <w:spacing w:before="100" w:beforeAutospacing="1" w:after="100" w:afterAutospacing="1"/>
      <w:jc w:val="left"/>
    </w:pPr>
    <w:rPr>
      <w:b/>
      <w:bCs/>
      <w:i/>
      <w:iCs/>
      <w:kern w:val="0"/>
      <w:sz w:val="20"/>
    </w:rPr>
  </w:style>
  <w:style w:type="paragraph" w:customStyle="1" w:styleId="font8">
    <w:name w:val="font8"/>
    <w:basedOn w:val="a"/>
    <w:qFormat/>
    <w:pPr>
      <w:widowControl/>
      <w:spacing w:before="100" w:beforeAutospacing="1" w:after="100" w:afterAutospacing="1"/>
      <w:jc w:val="left"/>
    </w:pPr>
    <w:rPr>
      <w:rFonts w:ascii="宋体" w:hAnsi="宋体" w:hint="eastAsia"/>
      <w:b/>
      <w:bCs/>
      <w:i/>
      <w:iCs/>
      <w:kern w:val="0"/>
      <w:sz w:val="20"/>
    </w:rPr>
  </w:style>
  <w:style w:type="paragraph" w:customStyle="1" w:styleId="font9">
    <w:name w:val="font9"/>
    <w:basedOn w:val="a"/>
    <w:qFormat/>
    <w:pPr>
      <w:widowControl/>
      <w:spacing w:before="100" w:beforeAutospacing="1" w:after="100" w:afterAutospacing="1"/>
      <w:jc w:val="left"/>
    </w:pPr>
    <w:rPr>
      <w:b/>
      <w:bCs/>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customStyle="1" w:styleId="12">
    <w:name w:val="访问过的超链接1"/>
    <w:rPr>
      <w:color w:val="auto"/>
      <w:u w:val="none"/>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hint="eastAsia"/>
      <w:kern w:val="0"/>
      <w:sz w:val="36"/>
      <w:szCs w:val="36"/>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font14">
    <w:name w:val="font14"/>
    <w:basedOn w:val="a"/>
    <w:qFormat/>
    <w:pPr>
      <w:widowControl/>
      <w:spacing w:before="100" w:beforeAutospacing="1" w:after="100" w:afterAutospacing="1"/>
      <w:jc w:val="left"/>
    </w:pPr>
    <w:rPr>
      <w:kern w:val="0"/>
      <w:sz w:val="36"/>
      <w:szCs w:val="36"/>
    </w:rPr>
  </w:style>
  <w:style w:type="character" w:customStyle="1" w:styleId="case31">
    <w:name w:val="case31"/>
    <w:rPr>
      <w:rFonts w:hint="default"/>
      <w:spacing w:val="390"/>
      <w:sz w:val="21"/>
      <w:szCs w:val="21"/>
    </w:rPr>
  </w:style>
  <w:style w:type="character" w:customStyle="1" w:styleId="a4">
    <w:name w:val="正文缩进 字符"/>
    <w:link w:val="a3"/>
    <w:qFormat/>
    <w:rPr>
      <w:rFonts w:eastAsia="宋体"/>
      <w:kern w:val="2"/>
      <w:sz w:val="21"/>
      <w:lang w:val="en-US" w:eastAsia="zh-CN" w:bidi="ar-SA"/>
    </w:rPr>
  </w:style>
  <w:style w:type="paragraph" w:customStyle="1" w:styleId="aff">
    <w:name w:val="普通文字"/>
    <w:basedOn w:val="a"/>
    <w:next w:val="a"/>
    <w:rPr>
      <w:rFonts w:ascii="宋体"/>
      <w:kern w:val="0"/>
      <w:sz w:val="24"/>
      <w:u w:color="000000"/>
    </w:rPr>
  </w:style>
  <w:style w:type="paragraph" w:customStyle="1" w:styleId="ParaChar">
    <w:name w:val="默认段落字体 Para Char"/>
    <w:basedOn w:val="a"/>
    <w:pPr>
      <w:numPr>
        <w:numId w:val="2"/>
      </w:numPr>
    </w:pPr>
    <w:rPr>
      <w:sz w:val="24"/>
      <w:szCs w:val="24"/>
    </w:rPr>
  </w:style>
  <w:style w:type="paragraph" w:customStyle="1" w:styleId="Char1CharCharCharCharCharChar">
    <w:name w:val="Char1 Char Char Char Char Char Char"/>
    <w:basedOn w:val="a"/>
    <w:next w:val="a"/>
    <w:pPr>
      <w:keepNext/>
      <w:keepLines/>
      <w:pageBreakBefore/>
    </w:pPr>
    <w:rPr>
      <w:rFonts w:ascii="Tahoma" w:hAnsi="Tahoma"/>
      <w:sz w:val="24"/>
    </w:rPr>
  </w:style>
  <w:style w:type="paragraph" w:customStyle="1" w:styleId="Char">
    <w:name w:val="Char"/>
    <w:basedOn w:val="a5"/>
    <w:qFormat/>
    <w:pPr>
      <w:numPr>
        <w:numId w:val="3"/>
      </w:numPr>
      <w:ind w:firstLineChars="183" w:firstLine="183"/>
    </w:pPr>
    <w:rPr>
      <w:rFonts w:ascii="Tahoma" w:hAnsi="Tahoma"/>
      <w:sz w:val="24"/>
    </w:rPr>
  </w:style>
  <w:style w:type="paragraph" w:customStyle="1" w:styleId="CharChar1CharCharCharCharCharChar">
    <w:name w:val="Char Char1 Char Char Char Char Char Char"/>
    <w:basedOn w:val="a"/>
    <w:qFormat/>
    <w:rPr>
      <w:rFonts w:ascii="Tahoma" w:hAnsi="Tahoma"/>
      <w:sz w:val="24"/>
      <w:szCs w:val="24"/>
    </w:rPr>
  </w:style>
  <w:style w:type="paragraph" w:customStyle="1" w:styleId="Char2CharCharChar">
    <w:name w:val="Char2 Char Char Char"/>
    <w:basedOn w:val="a5"/>
    <w:qFormat/>
    <w:rPr>
      <w:rFonts w:ascii="Tahoma" w:hAnsi="Tahoma"/>
      <w:sz w:val="24"/>
      <w:szCs w:val="24"/>
    </w:rPr>
  </w:style>
  <w:style w:type="paragraph" w:customStyle="1" w:styleId="aff0">
    <w:name w:val="段"/>
    <w:qFormat/>
    <w:pPr>
      <w:autoSpaceDE w:val="0"/>
      <w:autoSpaceDN w:val="0"/>
      <w:ind w:firstLineChars="200" w:firstLine="200"/>
      <w:jc w:val="both"/>
    </w:pPr>
    <w:rPr>
      <w:rFonts w:ascii="宋体"/>
      <w:sz w:val="21"/>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ad">
    <w:name w:val="纯文本 字符"/>
    <w:link w:val="ac"/>
    <w:qFormat/>
    <w:rPr>
      <w:rFonts w:ascii="宋体" w:eastAsia="宋体" w:hAnsi="Courier New"/>
      <w:kern w:val="2"/>
      <w:sz w:val="21"/>
      <w:lang w:val="en-US" w:eastAsia="zh-CN" w:bidi="ar-SA"/>
    </w:rPr>
  </w:style>
  <w:style w:type="paragraph" w:customStyle="1" w:styleId="CharChar1">
    <w:name w:val="Char Char1"/>
    <w:basedOn w:val="a"/>
    <w:qFormat/>
    <w:rPr>
      <w:rFonts w:ascii="Tahoma" w:hAnsi="Tahoma"/>
      <w:sz w:val="24"/>
      <w:szCs w:val="24"/>
    </w:rPr>
  </w:style>
  <w:style w:type="paragraph" w:customStyle="1" w:styleId="Birdseed">
    <w:name w:val="Birdseed"/>
    <w:basedOn w:val="a"/>
    <w:qFormat/>
    <w:pPr>
      <w:widowControl/>
      <w:jc w:val="left"/>
    </w:pPr>
    <w:rPr>
      <w:rFonts w:ascii="Palatino Linotype" w:hAnsi="Palatino Linotype"/>
      <w:kern w:val="0"/>
      <w:sz w:val="18"/>
    </w:rPr>
  </w:style>
  <w:style w:type="character" w:customStyle="1" w:styleId="stylezi2">
    <w:name w:val="style_zi_2"/>
    <w:basedOn w:val="a0"/>
    <w:qFormat/>
  </w:style>
  <w:style w:type="paragraph" w:customStyle="1" w:styleId="Default">
    <w:name w:val="Default"/>
    <w:qFormat/>
    <w:pPr>
      <w:widowControl w:val="0"/>
      <w:autoSpaceDE w:val="0"/>
      <w:autoSpaceDN w:val="0"/>
      <w:adjustRightInd w:val="0"/>
    </w:pPr>
    <w:rPr>
      <w:rFonts w:ascii="Verdana" w:hAnsi="Verdana"/>
      <w:color w:val="000000"/>
      <w:sz w:val="24"/>
    </w:rPr>
  </w:style>
  <w:style w:type="character" w:customStyle="1" w:styleId="af5">
    <w:name w:val="普通(网站) 字符"/>
    <w:link w:val="af4"/>
    <w:qFormat/>
    <w:rPr>
      <w:rFonts w:ascii="宋体" w:eastAsia="宋体" w:hAnsi="宋体" w:cs="宋体"/>
      <w:sz w:val="24"/>
      <w:szCs w:val="24"/>
      <w:lang w:val="en-US" w:eastAsia="zh-CN" w:bidi="ar-SA"/>
    </w:rPr>
  </w:style>
  <w:style w:type="paragraph" w:customStyle="1" w:styleId="aff1">
    <w:name w:val="正文 + 宋体"/>
    <w:basedOn w:val="23"/>
    <w:link w:val="Char0"/>
    <w:qFormat/>
    <w:rPr>
      <w:rFonts w:ascii="宋体" w:hAnsi="宋体"/>
      <w:kern w:val="0"/>
      <w:sz w:val="24"/>
      <w:szCs w:val="24"/>
    </w:rPr>
  </w:style>
  <w:style w:type="character" w:customStyle="1" w:styleId="Char0">
    <w:name w:val="正文 + 宋体 Char"/>
    <w:link w:val="aff1"/>
    <w:qFormat/>
    <w:rPr>
      <w:rFonts w:ascii="宋体" w:eastAsia="宋体" w:hAnsi="宋体"/>
      <w:sz w:val="24"/>
      <w:szCs w:val="24"/>
      <w:lang w:val="en-US" w:eastAsia="zh-CN" w:bidi="ar-SA"/>
    </w:rPr>
  </w:style>
  <w:style w:type="paragraph" w:customStyle="1" w:styleId="aff2">
    <w:name w:val="文字"/>
    <w:basedOn w:val="a"/>
    <w:qFormat/>
    <w:pPr>
      <w:tabs>
        <w:tab w:val="left" w:pos="8520"/>
      </w:tabs>
      <w:spacing w:line="312" w:lineRule="auto"/>
      <w:ind w:right="-210" w:firstLine="556"/>
    </w:pPr>
    <w:rPr>
      <w:rFonts w:ascii="宋体"/>
      <w:sz w:val="28"/>
    </w:rPr>
  </w:style>
  <w:style w:type="paragraph" w:customStyle="1" w:styleId="aff3">
    <w:name w:val="表蕊"/>
    <w:basedOn w:val="a"/>
    <w:link w:val="Char1"/>
    <w:qFormat/>
    <w:pPr>
      <w:adjustRightInd w:val="0"/>
      <w:spacing w:line="320" w:lineRule="atLeast"/>
      <w:jc w:val="left"/>
      <w:textAlignment w:val="baseline"/>
    </w:pPr>
    <w:rPr>
      <w:rFonts w:eastAsia="楷体_GB2312"/>
      <w:spacing w:val="-10"/>
      <w:kern w:val="0"/>
    </w:rPr>
  </w:style>
  <w:style w:type="character" w:customStyle="1" w:styleId="Char1">
    <w:name w:val="表蕊 Char1"/>
    <w:link w:val="aff3"/>
    <w:qFormat/>
    <w:rPr>
      <w:rFonts w:eastAsia="楷体_GB2312"/>
      <w:spacing w:val="-10"/>
      <w:sz w:val="21"/>
      <w:lang w:val="en-US" w:eastAsia="zh-CN" w:bidi="ar-SA"/>
    </w:rPr>
  </w:style>
  <w:style w:type="paragraph" w:customStyle="1" w:styleId="aff4">
    <w:name w:val="表头"/>
    <w:basedOn w:val="a"/>
    <w:link w:val="Char2"/>
    <w:qFormat/>
    <w:pPr>
      <w:adjustRightInd w:val="0"/>
      <w:snapToGrid w:val="0"/>
      <w:spacing w:line="320" w:lineRule="atLeast"/>
      <w:jc w:val="center"/>
      <w:textAlignment w:val="baseline"/>
    </w:pPr>
    <w:rPr>
      <w:rFonts w:eastAsia="黑体"/>
      <w:spacing w:val="-10"/>
      <w:kern w:val="0"/>
    </w:rPr>
  </w:style>
  <w:style w:type="character" w:customStyle="1" w:styleId="Char2">
    <w:name w:val="表头 Char"/>
    <w:link w:val="aff4"/>
    <w:qFormat/>
    <w:rPr>
      <w:rFonts w:eastAsia="黑体"/>
      <w:spacing w:val="-10"/>
      <w:sz w:val="21"/>
      <w:lang w:val="en-US" w:eastAsia="zh-CN" w:bidi="ar-SA"/>
    </w:rPr>
  </w:style>
  <w:style w:type="character" w:customStyle="1" w:styleId="hui3">
    <w:name w:val="hui3"/>
    <w:qFormat/>
    <w:rPr>
      <w:color w:val="333333"/>
    </w:rPr>
  </w:style>
  <w:style w:type="character" w:customStyle="1" w:styleId="paramtd12">
    <w:name w:val="param_td12"/>
    <w:basedOn w:val="a0"/>
    <w:qFormat/>
  </w:style>
  <w:style w:type="paragraph" w:customStyle="1" w:styleId="152">
    <w:name w:val="样式 小四 行距: 1.5 倍行距 首行缩进:  2 字符"/>
    <w:basedOn w:val="a"/>
    <w:qFormat/>
    <w:pPr>
      <w:spacing w:line="360" w:lineRule="auto"/>
      <w:ind w:firstLineChars="200" w:firstLine="480"/>
    </w:pPr>
    <w:rPr>
      <w:rFonts w:cs="宋体"/>
      <w:sz w:val="24"/>
    </w:rPr>
  </w:style>
  <w:style w:type="paragraph" w:customStyle="1" w:styleId="a14">
    <w:name w:val="a14"/>
    <w:basedOn w:val="a"/>
    <w:qFormat/>
    <w:pPr>
      <w:widowControl/>
      <w:spacing w:before="100" w:beforeAutospacing="1" w:after="100" w:afterAutospacing="1" w:line="300" w:lineRule="atLeast"/>
      <w:ind w:firstLine="375"/>
      <w:jc w:val="left"/>
    </w:pPr>
    <w:rPr>
      <w:rFonts w:ascii="宋体" w:hAnsi="宋体"/>
      <w:kern w:val="0"/>
      <w:szCs w:val="21"/>
    </w:rPr>
  </w:style>
  <w:style w:type="paragraph" w:customStyle="1" w:styleId="24">
    <w:name w:val="正文加重首行缩进2字"/>
    <w:basedOn w:val="a"/>
    <w:qFormat/>
    <w:pPr>
      <w:spacing w:before="100" w:beforeAutospacing="1" w:after="100" w:afterAutospacing="1"/>
      <w:ind w:firstLineChars="200" w:firstLine="560"/>
    </w:pPr>
    <w:rPr>
      <w:rFonts w:eastAsia="仿宋_GB2312"/>
      <w:b/>
      <w:bCs/>
      <w:kern w:val="0"/>
      <w:sz w:val="24"/>
      <w:szCs w:val="24"/>
    </w:rPr>
  </w:style>
  <w:style w:type="paragraph" w:customStyle="1" w:styleId="25">
    <w:name w:val="样式 首行缩进:  2 字符"/>
    <w:basedOn w:val="a"/>
    <w:qFormat/>
    <w:pPr>
      <w:spacing w:line="440" w:lineRule="exact"/>
      <w:ind w:firstLineChars="200" w:firstLine="420"/>
    </w:pPr>
    <w:rPr>
      <w:rFonts w:ascii="宋体" w:cs="宋体"/>
      <w:kern w:val="24"/>
      <w:sz w:val="24"/>
    </w:rPr>
  </w:style>
  <w:style w:type="paragraph" w:customStyle="1" w:styleId="aff5">
    <w:name w:val="大标题"/>
    <w:basedOn w:val="1"/>
    <w:qFormat/>
    <w:pPr>
      <w:keepNext w:val="0"/>
      <w:keepLines/>
      <w:pageBreakBefore/>
      <w:tabs>
        <w:tab w:val="left" w:pos="780"/>
      </w:tabs>
      <w:adjustRightInd w:val="0"/>
      <w:spacing w:line="440" w:lineRule="exact"/>
      <w:textAlignment w:val="baseline"/>
      <w:outlineLvl w:val="9"/>
    </w:pPr>
    <w:rPr>
      <w:rFonts w:ascii="宋体" w:eastAsia="宋体" w:hAnsi="Arial"/>
      <w:b w:val="0"/>
      <w:kern w:val="44"/>
      <w:sz w:val="36"/>
      <w:szCs w:val="36"/>
    </w:rPr>
  </w:style>
  <w:style w:type="paragraph" w:customStyle="1" w:styleId="aff6">
    <w:name w:val="表格"/>
    <w:basedOn w:val="a"/>
    <w:qFormat/>
    <w:pPr>
      <w:spacing w:line="440" w:lineRule="exact"/>
      <w:jc w:val="center"/>
    </w:pPr>
    <w:rPr>
      <w:rFonts w:ascii="宋体"/>
      <w:sz w:val="24"/>
    </w:rPr>
  </w:style>
  <w:style w:type="paragraph" w:customStyle="1" w:styleId="Char20">
    <w:name w:val="Char2"/>
    <w:basedOn w:val="a"/>
    <w:qFormat/>
    <w:rPr>
      <w:rFonts w:ascii="仿宋_GB2312" w:eastAsia="仿宋_GB2312"/>
      <w:b/>
      <w:sz w:val="32"/>
      <w:szCs w:val="32"/>
    </w:rPr>
  </w:style>
  <w:style w:type="paragraph" w:customStyle="1" w:styleId="aff7">
    <w:name w:val="插入对象"/>
    <w:basedOn w:val="a"/>
    <w:qFormat/>
    <w:pPr>
      <w:keepLines/>
      <w:adjustRightInd w:val="0"/>
      <w:spacing w:line="354" w:lineRule="auto"/>
      <w:ind w:firstLine="425"/>
      <w:jc w:val="center"/>
      <w:textAlignment w:val="baseline"/>
    </w:pPr>
    <w:rPr>
      <w:kern w:val="0"/>
      <w:sz w:val="24"/>
    </w:rPr>
  </w:style>
  <w:style w:type="paragraph" w:customStyle="1" w:styleId="33">
    <w:name w:val="标题3"/>
    <w:basedOn w:val="a"/>
    <w:qFormat/>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afa">
    <w:name w:val="正文首行缩进 字符"/>
    <w:link w:val="af9"/>
    <w:qFormat/>
    <w:rPr>
      <w:rFonts w:ascii="宋体" w:eastAsia="华文中宋"/>
      <w:bCs/>
      <w:kern w:val="2"/>
      <w:sz w:val="24"/>
      <w:szCs w:val="28"/>
      <w:lang w:val="en-US" w:eastAsia="zh-CN" w:bidi="ar-SA"/>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8">
    <w:name w:val="xl9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20">
    <w:name w:val="xl120"/>
    <w:basedOn w:val="a"/>
    <w:pPr>
      <w:widowControl/>
      <w:spacing w:before="100" w:beforeAutospacing="1" w:after="100" w:afterAutospacing="1"/>
      <w:jc w:val="left"/>
      <w:textAlignment w:val="center"/>
    </w:pPr>
    <w:rPr>
      <w:rFonts w:ascii="宋体" w:hAnsi="宋体" w:cs="宋体"/>
      <w:kern w:val="0"/>
      <w:sz w:val="24"/>
      <w:szCs w:val="24"/>
    </w:rPr>
  </w:style>
  <w:style w:type="character" w:customStyle="1" w:styleId="af8">
    <w:name w:val="批注主题 字符"/>
    <w:link w:val="af7"/>
    <w:rPr>
      <w:b/>
      <w:kern w:val="2"/>
      <w:sz w:val="21"/>
      <w:lang w:bidi="ar-SA"/>
    </w:rPr>
  </w:style>
  <w:style w:type="character" w:customStyle="1" w:styleId="a8">
    <w:name w:val="批注文字 字符"/>
    <w:link w:val="a7"/>
    <w:rPr>
      <w:kern w:val="2"/>
      <w:sz w:val="21"/>
      <w:lang w:bidi="ar-SA"/>
    </w:rPr>
  </w:style>
  <w:style w:type="character" w:customStyle="1" w:styleId="Char10">
    <w:name w:val="标准段落正文 Char1"/>
    <w:link w:val="aff8"/>
    <w:rPr>
      <w:kern w:val="2"/>
      <w:sz w:val="24"/>
      <w:lang w:bidi="ar-SA"/>
    </w:rPr>
  </w:style>
  <w:style w:type="paragraph" w:customStyle="1" w:styleId="aff8">
    <w:name w:val="标准段落正文"/>
    <w:basedOn w:val="a"/>
    <w:link w:val="Char10"/>
    <w:pPr>
      <w:spacing w:line="312" w:lineRule="auto"/>
      <w:ind w:firstLine="480"/>
    </w:pPr>
    <w:rPr>
      <w:rFonts w:eastAsia="Times New Roman"/>
      <w:sz w:val="24"/>
    </w:rPr>
  </w:style>
  <w:style w:type="paragraph" w:customStyle="1" w:styleId="TableText">
    <w:name w:val="Table Text"/>
    <w:basedOn w:val="a"/>
    <w:pPr>
      <w:widowControl/>
      <w:tabs>
        <w:tab w:val="decimal" w:pos="0"/>
      </w:tabs>
      <w:autoSpaceDE w:val="0"/>
      <w:autoSpaceDN w:val="0"/>
      <w:adjustRightInd w:val="0"/>
      <w:spacing w:before="80" w:after="80"/>
    </w:pPr>
    <w:rPr>
      <w:rFonts w:ascii="Arial" w:hAnsi="Arial"/>
      <w:color w:val="000000"/>
      <w:sz w:val="18"/>
    </w:rPr>
  </w:style>
  <w:style w:type="paragraph" w:styleId="aff9">
    <w:name w:val="List Paragraph"/>
    <w:basedOn w:val="a"/>
    <w:qFormat/>
    <w:pPr>
      <w:ind w:firstLineChars="200" w:firstLine="420"/>
    </w:pPr>
    <w:rPr>
      <w:rFonts w:ascii="Calibri" w:hAnsi="Calibri"/>
    </w:rPr>
  </w:style>
  <w:style w:type="paragraph" w:customStyle="1" w:styleId="Char11">
    <w:name w:val="Char1"/>
    <w:basedOn w:val="a"/>
    <w:pPr>
      <w:widowControl/>
      <w:spacing w:after="160" w:line="240" w:lineRule="exact"/>
      <w:jc w:val="left"/>
    </w:pPr>
    <w:rPr>
      <w:rFonts w:ascii="Verdana" w:hAnsi="Verdana"/>
      <w:kern w:val="0"/>
      <w:sz w:val="20"/>
      <w:lang w:eastAsia="en-US"/>
    </w:rPr>
  </w:style>
  <w:style w:type="paragraph" w:customStyle="1" w:styleId="affa">
    <w:name w:val="样式 加粗 居中"/>
    <w:basedOn w:val="a"/>
    <w:pPr>
      <w:jc w:val="center"/>
    </w:pPr>
    <w:rPr>
      <w:rFonts w:eastAsia="黑体"/>
      <w:b/>
      <w:sz w:val="48"/>
    </w:rPr>
  </w:style>
  <w:style w:type="paragraph" w:customStyle="1" w:styleId="affb">
    <w:name w:val="表格标题"/>
    <w:basedOn w:val="a"/>
    <w:pPr>
      <w:adjustRightInd w:val="0"/>
      <w:spacing w:before="120" w:line="400" w:lineRule="exact"/>
      <w:jc w:val="center"/>
      <w:textAlignment w:val="baseline"/>
    </w:pPr>
    <w:rPr>
      <w:rFonts w:eastAsia="文鼎CS中宋"/>
      <w:spacing w:val="8"/>
      <w:kern w:val="0"/>
      <w:sz w:val="24"/>
    </w:rPr>
  </w:style>
  <w:style w:type="paragraph" w:customStyle="1" w:styleId="CharCharCharChar1">
    <w:name w:val="Char Char Char Char1"/>
    <w:basedOn w:val="a"/>
    <w:rPr>
      <w:rFonts w:ascii="Tahoma" w:hAnsi="Tahoma"/>
      <w:sz w:val="24"/>
    </w:rPr>
  </w:style>
  <w:style w:type="paragraph" w:customStyle="1" w:styleId="ParaCharCharCharCharCharCharCharCharCharChar">
    <w:name w:val="默认段落字体 Para Char Char Char Char Char Char Char Char Char Char"/>
    <w:basedOn w:val="a"/>
    <w:rPr>
      <w:rFonts w:ascii="Tahoma" w:hAnsi="Tahoma"/>
      <w:sz w:val="24"/>
    </w:rPr>
  </w:style>
  <w:style w:type="paragraph" w:customStyle="1" w:styleId="CharCharCharCharCharChar">
    <w:name w:val="Char Char Char Char Char Char"/>
    <w:basedOn w:val="a"/>
    <w:rPr>
      <w:rFonts w:ascii="Tahoma" w:hAnsi="Tahoma"/>
      <w:sz w:val="24"/>
    </w:rPr>
  </w:style>
  <w:style w:type="paragraph" w:customStyle="1" w:styleId="ItemStepinTable">
    <w:name w:val="Item Step in Table"/>
    <w:pPr>
      <w:tabs>
        <w:tab w:val="left" w:pos="397"/>
      </w:tabs>
      <w:spacing w:before="40" w:after="40"/>
      <w:ind w:left="432" w:hanging="432"/>
      <w:jc w:val="both"/>
    </w:pPr>
    <w:rPr>
      <w:rFonts w:ascii="Arial" w:hAnsi="Arial"/>
      <w:sz w:val="18"/>
    </w:rPr>
  </w:style>
  <w:style w:type="paragraph" w:customStyle="1" w:styleId="CharCharCharCharCharCharCharChar">
    <w:name w:val="Char Char Char Char Char Char Char Char"/>
    <w:basedOn w:val="a"/>
  </w:style>
  <w:style w:type="paragraph" w:customStyle="1" w:styleId="552">
    <w:name w:val="样式 小四 段前: 5 磅 段后: 5 磅 首行缩进:  2 字符"/>
    <w:basedOn w:val="a"/>
    <w:pPr>
      <w:spacing w:line="360" w:lineRule="auto"/>
    </w:pPr>
    <w:rPr>
      <w:rFonts w:ascii="宋体" w:hAnsi="宋体"/>
      <w:szCs w:val="21"/>
    </w:rPr>
  </w:style>
  <w:style w:type="paragraph" w:customStyle="1" w:styleId="TOC1">
    <w:name w:val="TOC 标题1"/>
    <w:basedOn w:val="1"/>
    <w:next w:val="a"/>
    <w:uiPriority w:val="39"/>
    <w:qFormat/>
    <w:pPr>
      <w:keepLines/>
      <w:widowControl/>
      <w:spacing w:before="480" w:line="276" w:lineRule="auto"/>
      <w:jc w:val="left"/>
      <w:outlineLvl w:val="9"/>
    </w:pPr>
    <w:rPr>
      <w:rFonts w:ascii="Cambria" w:eastAsia="宋体" w:hAnsi="Cambria"/>
      <w:bCs/>
      <w:color w:val="365F91"/>
      <w:kern w:val="0"/>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Char3">
    <w:name w:val="Char3"/>
    <w:basedOn w:val="a"/>
    <w:rPr>
      <w:rFonts w:ascii="Calibri" w:hAnsi="Calibri"/>
      <w:szCs w:val="22"/>
    </w:rPr>
  </w:style>
  <w:style w:type="character" w:customStyle="1" w:styleId="articletitle">
    <w:name w:val="article_title"/>
    <w:basedOn w:val="a0"/>
    <w:rsid w:val="004B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b.wxit.edu.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84DFA-D3C7-47E4-B1CB-B1476DFC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19</TotalTime>
  <Pages>21</Pages>
  <Words>1483</Words>
  <Characters>8454</Characters>
  <Application>Microsoft Office Word</Application>
  <DocSecurity>0</DocSecurity>
  <Lines>70</Lines>
  <Paragraphs>19</Paragraphs>
  <ScaleCrop>false</ScaleCrop>
  <Company>ist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LY</cp:lastModifiedBy>
  <cp:revision>6</cp:revision>
  <cp:lastPrinted>2012-12-06T00:50:00Z</cp:lastPrinted>
  <dcterms:created xsi:type="dcterms:W3CDTF">2020-07-01T06:51:00Z</dcterms:created>
  <dcterms:modified xsi:type="dcterms:W3CDTF">2020-07-02T06:40:00Z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